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77" w:rsidRDefault="00375AC3">
      <w:pPr>
        <w:spacing w:line="271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850AB">
        <w:rPr>
          <w:rFonts w:ascii="Arial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CFD574" wp14:editId="3F3C6F93">
                <wp:simplePos x="0" y="0"/>
                <wp:positionH relativeFrom="column">
                  <wp:posOffset>0</wp:posOffset>
                </wp:positionH>
                <wp:positionV relativeFrom="paragraph">
                  <wp:posOffset>9453245</wp:posOffset>
                </wp:positionV>
                <wp:extent cx="6179820" cy="139065"/>
                <wp:effectExtent l="0" t="4445" r="1905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D9D" w:rsidRDefault="005A2D9D">
                            <w:pPr>
                              <w:spacing w:line="201" w:lineRule="auto"/>
                              <w:ind w:right="288"/>
                              <w:jc w:val="right"/>
                              <w:rPr>
                                <w:rFonts w:ascii="Courier New" w:hAnsi="Courier New"/>
                                <w:color w:val="000000"/>
                                <w:w w:val="95"/>
                                <w:sz w:val="23"/>
                                <w:lang w:val="ru-RU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0000"/>
                                <w:w w:val="95"/>
                                <w:sz w:val="23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44.35pt;width:486.6pt;height:10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" filled="f" stroked="f">
                <v:textbox inset="0,0,0,0">
                  <w:txbxContent>
                    <w:p w:rsidR="005A2D9D" w:rsidRDefault="005A2D9D">
                      <w:pPr>
                        <w:spacing w:line="201" w:lineRule="auto"/>
                        <w:ind w:right="288"/>
                        <w:jc w:val="right"/>
                        <w:rPr>
                          <w:rFonts w:ascii="Courier New" w:hAnsi="Courier New"/>
                          <w:color w:val="000000"/>
                          <w:w w:val="95"/>
                          <w:sz w:val="23"/>
                          <w:lang w:val="ru-RU"/>
                        </w:rPr>
                      </w:pPr>
                      <w:r>
                        <w:rPr>
                          <w:rFonts w:ascii="Courier New" w:hAnsi="Courier New"/>
                          <w:color w:val="000000"/>
                          <w:w w:val="95"/>
                          <w:sz w:val="23"/>
                          <w:lang w:val="ru-RU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377">
        <w:rPr>
          <w:rFonts w:ascii="Arial" w:hAnsi="Arial" w:cs="Arial"/>
          <w:b/>
          <w:sz w:val="32"/>
          <w:szCs w:val="32"/>
          <w:lang w:val="ru-RU"/>
        </w:rPr>
        <w:t>О</w:t>
      </w:r>
      <w:r w:rsidR="00241832" w:rsidRPr="008E3F09">
        <w:rPr>
          <w:rFonts w:ascii="Arial" w:hAnsi="Arial" w:cs="Arial"/>
          <w:b/>
          <w:sz w:val="32"/>
          <w:szCs w:val="32"/>
          <w:lang w:val="ru-RU"/>
        </w:rPr>
        <w:t xml:space="preserve">тчет </w:t>
      </w:r>
    </w:p>
    <w:p w:rsidR="009853DE" w:rsidRDefault="009B1377">
      <w:pPr>
        <w:spacing w:line="271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муниципального автономного дошкольного образовательного учреждения города Ростова-на-Дону «Детский сад №199» (</w:t>
      </w:r>
      <w:r w:rsidR="009853DE">
        <w:rPr>
          <w:rFonts w:ascii="Arial" w:hAnsi="Arial" w:cs="Arial"/>
          <w:b/>
          <w:sz w:val="32"/>
          <w:szCs w:val="32"/>
          <w:lang w:val="ru-RU"/>
        </w:rPr>
        <w:t>МАДОУ №199</w:t>
      </w:r>
      <w:r>
        <w:rPr>
          <w:rFonts w:ascii="Arial" w:hAnsi="Arial" w:cs="Arial"/>
          <w:b/>
          <w:sz w:val="32"/>
          <w:szCs w:val="32"/>
          <w:lang w:val="ru-RU"/>
        </w:rPr>
        <w:t>)</w:t>
      </w:r>
    </w:p>
    <w:p w:rsidR="00E3701A" w:rsidRPr="008D649D" w:rsidRDefault="009853DE">
      <w:pPr>
        <w:spacing w:line="271" w:lineRule="auto"/>
        <w:jc w:val="center"/>
        <w:rPr>
          <w:rFonts w:ascii="Arial" w:hAnsi="Arial"/>
          <w:b/>
          <w:color w:val="000000"/>
          <w:spacing w:val="6"/>
          <w:sz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о </w:t>
      </w:r>
      <w:r w:rsidRPr="009853DE">
        <w:rPr>
          <w:rFonts w:ascii="Arial" w:hAnsi="Arial" w:cs="Arial"/>
          <w:b/>
          <w:sz w:val="32"/>
          <w:szCs w:val="32"/>
          <w:lang w:val="ru-RU"/>
        </w:rPr>
        <w:t>деятельности и об использовании закрепленного за ним имущества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D649D" w:rsidRPr="008D649D">
        <w:rPr>
          <w:rFonts w:ascii="Arial" w:hAnsi="Arial"/>
          <w:b/>
          <w:color w:val="000000"/>
          <w:spacing w:val="-10"/>
          <w:sz w:val="32"/>
          <w:lang w:val="ru-RU"/>
        </w:rPr>
        <w:t>за 20</w:t>
      </w:r>
      <w:r w:rsidR="00241832" w:rsidRPr="008D649D">
        <w:rPr>
          <w:rFonts w:ascii="Arial" w:hAnsi="Arial"/>
          <w:b/>
          <w:color w:val="000000"/>
          <w:spacing w:val="-10"/>
          <w:sz w:val="32"/>
          <w:lang w:val="ru-RU"/>
        </w:rPr>
        <w:t>1</w:t>
      </w:r>
      <w:r w:rsidR="00350B2A">
        <w:rPr>
          <w:rFonts w:ascii="Arial" w:hAnsi="Arial"/>
          <w:b/>
          <w:color w:val="000000"/>
          <w:spacing w:val="-10"/>
          <w:sz w:val="32"/>
          <w:lang w:val="ru-RU"/>
        </w:rPr>
        <w:t>6</w:t>
      </w:r>
      <w:r w:rsidR="008D649D" w:rsidRPr="008D649D">
        <w:rPr>
          <w:rFonts w:ascii="Arial" w:hAnsi="Arial"/>
          <w:b/>
          <w:color w:val="000000"/>
          <w:spacing w:val="-10"/>
          <w:sz w:val="32"/>
          <w:lang w:val="ru-RU"/>
        </w:rPr>
        <w:t xml:space="preserve"> </w:t>
      </w:r>
      <w:r w:rsidR="00241832" w:rsidRPr="008D649D">
        <w:rPr>
          <w:rFonts w:ascii="Arial" w:hAnsi="Arial"/>
          <w:b/>
          <w:color w:val="000000"/>
          <w:spacing w:val="-10"/>
          <w:sz w:val="32"/>
          <w:lang w:val="ru-RU"/>
        </w:rPr>
        <w:t>год</w:t>
      </w:r>
    </w:p>
    <w:p w:rsidR="00E3701A" w:rsidRPr="00BB3540" w:rsidRDefault="008D649D">
      <w:pPr>
        <w:spacing w:before="468"/>
        <w:ind w:left="1080"/>
        <w:rPr>
          <w:rFonts w:ascii="Arial" w:hAnsi="Arial" w:cs="Arial"/>
          <w:i/>
          <w:color w:val="000000"/>
          <w:spacing w:val="-12"/>
          <w:w w:val="110"/>
          <w:sz w:val="21"/>
          <w:szCs w:val="21"/>
          <w:u w:val="single"/>
          <w:lang w:val="ru-RU"/>
        </w:rPr>
      </w:pPr>
      <w:r w:rsidRPr="00BB3540">
        <w:rPr>
          <w:rFonts w:ascii="Arial" w:hAnsi="Arial" w:cs="Arial"/>
          <w:i/>
          <w:color w:val="000000"/>
          <w:spacing w:val="-12"/>
          <w:w w:val="110"/>
          <w:sz w:val="21"/>
          <w:szCs w:val="21"/>
          <w:u w:val="single"/>
          <w:lang w:val="ru-RU"/>
        </w:rPr>
        <w:t>О</w:t>
      </w:r>
      <w:r w:rsidR="00241832" w:rsidRPr="00BB3540">
        <w:rPr>
          <w:rFonts w:ascii="Arial" w:hAnsi="Arial" w:cs="Arial"/>
          <w:i/>
          <w:color w:val="000000"/>
          <w:spacing w:val="-12"/>
          <w:w w:val="110"/>
          <w:sz w:val="21"/>
          <w:szCs w:val="21"/>
          <w:u w:val="single"/>
          <w:lang w:val="ru-RU"/>
        </w:rPr>
        <w:t xml:space="preserve">бщая </w:t>
      </w:r>
      <w:r w:rsidR="00241832" w:rsidRPr="00BB3540">
        <w:rPr>
          <w:rFonts w:ascii="Arial" w:hAnsi="Arial" w:cs="Arial"/>
          <w:i/>
          <w:color w:val="000000"/>
          <w:spacing w:val="-2"/>
          <w:sz w:val="21"/>
          <w:szCs w:val="21"/>
          <w:u w:val="single"/>
          <w:lang w:val="ru-RU"/>
        </w:rPr>
        <w:t>характеристика МА</w:t>
      </w:r>
      <w:r w:rsidRPr="00BB3540">
        <w:rPr>
          <w:rFonts w:ascii="Arial" w:hAnsi="Arial" w:cs="Arial"/>
          <w:i/>
          <w:color w:val="000000"/>
          <w:spacing w:val="-2"/>
          <w:sz w:val="21"/>
          <w:szCs w:val="21"/>
          <w:u w:val="single"/>
          <w:lang w:val="ru-RU"/>
        </w:rPr>
        <w:t>Д</w:t>
      </w:r>
      <w:r w:rsidR="00241832" w:rsidRPr="00BB3540">
        <w:rPr>
          <w:rFonts w:ascii="Arial" w:hAnsi="Arial" w:cs="Arial"/>
          <w:i/>
          <w:color w:val="000000"/>
          <w:spacing w:val="-2"/>
          <w:sz w:val="21"/>
          <w:szCs w:val="21"/>
          <w:u w:val="single"/>
          <w:lang w:val="ru-RU"/>
        </w:rPr>
        <w:t>О У</w:t>
      </w:r>
      <w:r w:rsidRPr="00BB3540">
        <w:rPr>
          <w:rFonts w:ascii="Arial" w:hAnsi="Arial" w:cs="Arial"/>
          <w:i/>
          <w:color w:val="000000"/>
          <w:spacing w:val="-2"/>
          <w:sz w:val="21"/>
          <w:szCs w:val="21"/>
          <w:u w:val="single"/>
          <w:lang w:val="ru-RU"/>
        </w:rPr>
        <w:t xml:space="preserve"> №</w:t>
      </w:r>
      <w:r w:rsidR="00241832" w:rsidRPr="00BB3540">
        <w:rPr>
          <w:rFonts w:ascii="Arial" w:hAnsi="Arial" w:cs="Arial"/>
          <w:i/>
          <w:color w:val="000000"/>
          <w:spacing w:val="-2"/>
          <w:sz w:val="21"/>
          <w:szCs w:val="21"/>
          <w:u w:val="single"/>
          <w:lang w:val="ru-RU"/>
        </w:rPr>
        <w:t>199</w:t>
      </w:r>
    </w:p>
    <w:p w:rsidR="00E3701A" w:rsidRDefault="00241832">
      <w:pPr>
        <w:spacing w:line="280" w:lineRule="auto"/>
        <w:ind w:left="72" w:right="792" w:firstLine="72"/>
        <w:rPr>
          <w:rFonts w:ascii="Arial" w:hAnsi="Arial"/>
          <w:color w:val="000000"/>
          <w:spacing w:val="5"/>
          <w:sz w:val="24"/>
          <w:lang w:val="ru-RU"/>
        </w:rPr>
      </w:pPr>
      <w:r>
        <w:rPr>
          <w:rFonts w:ascii="Arial" w:hAnsi="Arial"/>
          <w:color w:val="000000"/>
          <w:spacing w:val="5"/>
          <w:sz w:val="24"/>
          <w:lang w:val="ru-RU"/>
        </w:rPr>
        <w:t xml:space="preserve">Юридический (фактический) адрес: 344018, г. Ростов-на-Дону, переулок </w:t>
      </w:r>
      <w:proofErr w:type="spellStart"/>
      <w:r>
        <w:rPr>
          <w:rFonts w:ascii="Arial" w:hAnsi="Arial"/>
          <w:color w:val="000000"/>
          <w:spacing w:val="6"/>
          <w:sz w:val="24"/>
          <w:lang w:val="ru-RU"/>
        </w:rPr>
        <w:t>Халтуринский</w:t>
      </w:r>
      <w:proofErr w:type="spellEnd"/>
      <w:r>
        <w:rPr>
          <w:rFonts w:ascii="Arial" w:hAnsi="Arial"/>
          <w:color w:val="000000"/>
          <w:spacing w:val="6"/>
          <w:sz w:val="24"/>
          <w:lang w:val="ru-RU"/>
        </w:rPr>
        <w:t>, дом 206а</w:t>
      </w:r>
    </w:p>
    <w:p w:rsidR="00E3701A" w:rsidRPr="00D04407" w:rsidRDefault="00241832">
      <w:pPr>
        <w:ind w:left="72"/>
        <w:rPr>
          <w:rFonts w:ascii="Times New Roman" w:hAnsi="Times New Roman"/>
          <w:color w:val="000000"/>
          <w:spacing w:val="1"/>
          <w:sz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Тел/факс: 8 </w:t>
      </w:r>
      <w:r>
        <w:rPr>
          <w:rFonts w:ascii="Times New Roman" w:hAnsi="Times New Roman"/>
          <w:color w:val="000000"/>
          <w:spacing w:val="1"/>
          <w:w w:val="105"/>
          <w:sz w:val="28"/>
          <w:lang w:val="ru-RU"/>
        </w:rPr>
        <w:t xml:space="preserve">(863) 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232-94-48, </w:t>
      </w:r>
      <w:proofErr w:type="gramStart"/>
      <w:r>
        <w:rPr>
          <w:rFonts w:ascii="Times New Roman" w:hAnsi="Times New Roman"/>
          <w:color w:val="000000"/>
          <w:spacing w:val="1"/>
          <w:sz w:val="28"/>
          <w:lang w:val="ru-RU"/>
        </w:rPr>
        <w:t>Е</w:t>
      </w:r>
      <w:proofErr w:type="gramEnd"/>
      <w:r>
        <w:rPr>
          <w:rFonts w:ascii="Times New Roman" w:hAnsi="Times New Roman"/>
          <w:color w:val="000000"/>
          <w:spacing w:val="1"/>
          <w:sz w:val="28"/>
          <w:lang w:val="ru-RU"/>
        </w:rPr>
        <w:t>-</w:t>
      </w:r>
      <w:r w:rsidR="00D04407">
        <w:rPr>
          <w:rFonts w:ascii="Times New Roman" w:hAnsi="Times New Roman"/>
          <w:color w:val="000000"/>
          <w:spacing w:val="1"/>
          <w:sz w:val="28"/>
        </w:rPr>
        <w:t>mail</w:t>
      </w:r>
      <w:r w:rsidR="00D04407" w:rsidRPr="00D04407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proofErr w:type="spellStart"/>
      <w:r w:rsidR="00D04407" w:rsidRPr="00D04407">
        <w:rPr>
          <w:rFonts w:ascii="Times New Roman" w:hAnsi="Times New Roman"/>
          <w:color w:val="000000"/>
          <w:spacing w:val="1"/>
          <w:sz w:val="28"/>
          <w:u w:val="single"/>
        </w:rPr>
        <w:t>madoy</w:t>
      </w:r>
      <w:proofErr w:type="spellEnd"/>
      <w:r w:rsidR="00D04407" w:rsidRPr="00D04407">
        <w:rPr>
          <w:rFonts w:ascii="Times New Roman" w:hAnsi="Times New Roman"/>
          <w:color w:val="000000"/>
          <w:spacing w:val="1"/>
          <w:sz w:val="28"/>
          <w:u w:val="single"/>
          <w:lang w:val="ru-RU"/>
        </w:rPr>
        <w:t>199@</w:t>
      </w:r>
      <w:proofErr w:type="spellStart"/>
      <w:r w:rsidR="00AC65D0">
        <w:rPr>
          <w:rFonts w:ascii="Times New Roman" w:hAnsi="Times New Roman"/>
          <w:color w:val="000000"/>
          <w:spacing w:val="1"/>
          <w:sz w:val="28"/>
          <w:u w:val="single"/>
        </w:rPr>
        <w:t>yandex</w:t>
      </w:r>
      <w:proofErr w:type="spellEnd"/>
      <w:r w:rsidR="00D04407" w:rsidRPr="00D04407">
        <w:rPr>
          <w:rFonts w:ascii="Times New Roman" w:hAnsi="Times New Roman"/>
          <w:color w:val="000000"/>
          <w:spacing w:val="1"/>
          <w:sz w:val="28"/>
          <w:u w:val="single"/>
          <w:lang w:val="ru-RU"/>
        </w:rPr>
        <w:t>.</w:t>
      </w:r>
      <w:proofErr w:type="spellStart"/>
      <w:r w:rsidR="00D04407" w:rsidRPr="00D04407">
        <w:rPr>
          <w:rFonts w:ascii="Times New Roman" w:hAnsi="Times New Roman"/>
          <w:color w:val="000000"/>
          <w:spacing w:val="1"/>
          <w:sz w:val="28"/>
          <w:u w:val="single"/>
        </w:rPr>
        <w:t>ru</w:t>
      </w:r>
      <w:proofErr w:type="spellEnd"/>
    </w:p>
    <w:p w:rsidR="00E3701A" w:rsidRPr="006B7FB4" w:rsidRDefault="00241832">
      <w:pPr>
        <w:ind w:left="72"/>
        <w:rPr>
          <w:rFonts w:ascii="Arial" w:hAnsi="Arial"/>
          <w:color w:val="000000"/>
          <w:sz w:val="25"/>
          <w:lang w:val="ru-RU"/>
        </w:rPr>
      </w:pPr>
      <w:r>
        <w:rPr>
          <w:rFonts w:ascii="Arial" w:hAnsi="Arial"/>
          <w:color w:val="000000"/>
          <w:sz w:val="25"/>
          <w:lang w:val="ru-RU"/>
        </w:rPr>
        <w:t xml:space="preserve">Электронный </w:t>
      </w:r>
      <w:proofErr w:type="spellStart"/>
      <w:proofErr w:type="gramStart"/>
      <w:r w:rsidRPr="00F33C3D">
        <w:rPr>
          <w:rFonts w:ascii="Arial" w:hAnsi="Arial"/>
          <w:color w:val="000000"/>
          <w:sz w:val="25"/>
          <w:lang w:val="ru-RU"/>
        </w:rPr>
        <w:t>ca</w:t>
      </w:r>
      <w:proofErr w:type="gramEnd"/>
      <w:r w:rsidRPr="00F33C3D">
        <w:rPr>
          <w:rFonts w:ascii="Arial" w:hAnsi="Arial"/>
          <w:color w:val="000000"/>
          <w:sz w:val="25"/>
          <w:lang w:val="ru-RU"/>
        </w:rPr>
        <w:t>йт</w:t>
      </w:r>
      <w:proofErr w:type="spellEnd"/>
      <w:r w:rsidRPr="00F33C3D">
        <w:rPr>
          <w:rFonts w:ascii="Arial" w:hAnsi="Arial"/>
          <w:color w:val="000000"/>
          <w:sz w:val="25"/>
          <w:lang w:val="ru-RU"/>
        </w:rPr>
        <w:t>:</w:t>
      </w:r>
      <w:r w:rsidR="00D04407" w:rsidRPr="00F33C3D">
        <w:rPr>
          <w:rFonts w:ascii="Arial" w:hAnsi="Arial"/>
          <w:color w:val="000000"/>
          <w:sz w:val="25"/>
          <w:lang w:val="ru-RU"/>
        </w:rPr>
        <w:t xml:space="preserve"> </w:t>
      </w:r>
      <w:r w:rsidRPr="00F33C3D">
        <w:rPr>
          <w:rFonts w:ascii="Arial" w:hAnsi="Arial"/>
          <w:color w:val="000000"/>
          <w:sz w:val="25"/>
          <w:lang w:val="ru-RU"/>
        </w:rPr>
        <w:t>www.ds</w:t>
      </w:r>
      <w:r w:rsidR="00F33C3D" w:rsidRPr="00F33C3D">
        <w:rPr>
          <w:rFonts w:ascii="Arial" w:hAnsi="Arial"/>
          <w:color w:val="000000"/>
          <w:sz w:val="25"/>
          <w:lang w:val="ru-RU"/>
        </w:rPr>
        <w:t>199.</w:t>
      </w:r>
      <w:proofErr w:type="spellStart"/>
      <w:r w:rsidR="00350B2A">
        <w:rPr>
          <w:rFonts w:ascii="Arial" w:hAnsi="Arial"/>
          <w:color w:val="000000"/>
          <w:sz w:val="25"/>
        </w:rPr>
        <w:t>rostov</w:t>
      </w:r>
      <w:proofErr w:type="spellEnd"/>
      <w:r w:rsidR="00350B2A" w:rsidRPr="00350B2A">
        <w:rPr>
          <w:rFonts w:ascii="Arial" w:hAnsi="Arial"/>
          <w:color w:val="000000"/>
          <w:sz w:val="25"/>
          <w:lang w:val="ru-RU"/>
        </w:rPr>
        <w:t>-</w:t>
      </w:r>
      <w:proofErr w:type="spellStart"/>
      <w:r w:rsidR="00350B2A">
        <w:rPr>
          <w:rFonts w:ascii="Arial" w:hAnsi="Arial"/>
          <w:color w:val="000000"/>
          <w:sz w:val="25"/>
        </w:rPr>
        <w:t>obr</w:t>
      </w:r>
      <w:proofErr w:type="spellEnd"/>
      <w:r w:rsidR="00350B2A" w:rsidRPr="00350B2A">
        <w:rPr>
          <w:rFonts w:ascii="Arial" w:hAnsi="Arial"/>
          <w:color w:val="000000"/>
          <w:sz w:val="25"/>
          <w:lang w:val="ru-RU"/>
        </w:rPr>
        <w:t>.</w:t>
      </w:r>
      <w:proofErr w:type="spellStart"/>
      <w:r w:rsidR="00F33C3D" w:rsidRPr="00F33C3D">
        <w:rPr>
          <w:rFonts w:ascii="Arial" w:hAnsi="Arial"/>
          <w:color w:val="000000"/>
          <w:sz w:val="25"/>
        </w:rPr>
        <w:t>ru</w:t>
      </w:r>
      <w:proofErr w:type="spellEnd"/>
    </w:p>
    <w:p w:rsidR="00E3701A" w:rsidRDefault="00D04407">
      <w:pPr>
        <w:spacing w:before="36" w:line="268" w:lineRule="auto"/>
        <w:ind w:left="72"/>
        <w:rPr>
          <w:rFonts w:ascii="Arial" w:hAnsi="Arial"/>
          <w:color w:val="000000"/>
          <w:spacing w:val="1"/>
          <w:sz w:val="25"/>
          <w:lang w:val="ru-RU"/>
        </w:rPr>
      </w:pPr>
      <w:r>
        <w:rPr>
          <w:rFonts w:ascii="Arial" w:hAnsi="Arial"/>
          <w:color w:val="000000"/>
          <w:spacing w:val="1"/>
          <w:sz w:val="25"/>
          <w:lang w:val="ru-RU"/>
        </w:rPr>
        <w:t>Лицензия: № 5968 от 19.10.2015г. (Серия 61Л01 № 0003624)</w:t>
      </w:r>
    </w:p>
    <w:p w:rsidR="00E3701A" w:rsidRDefault="00241832">
      <w:pPr>
        <w:ind w:left="72"/>
        <w:rPr>
          <w:rFonts w:ascii="Arial" w:hAnsi="Arial"/>
          <w:color w:val="000000"/>
          <w:sz w:val="25"/>
          <w:lang w:val="ru-RU"/>
        </w:rPr>
      </w:pPr>
      <w:r w:rsidRPr="00BB3540">
        <w:rPr>
          <w:rFonts w:ascii="Arial" w:hAnsi="Arial"/>
          <w:color w:val="000000"/>
          <w:sz w:val="25"/>
          <w:lang w:val="ru-RU"/>
        </w:rPr>
        <w:t>Списочный состав</w:t>
      </w:r>
      <w:r w:rsidR="00D04407" w:rsidRPr="00BB3540">
        <w:rPr>
          <w:rFonts w:ascii="Arial" w:hAnsi="Arial"/>
          <w:color w:val="000000"/>
          <w:sz w:val="25"/>
          <w:lang w:val="ru-RU"/>
        </w:rPr>
        <w:t xml:space="preserve"> </w:t>
      </w:r>
      <w:r w:rsidRPr="00BB3540">
        <w:rPr>
          <w:rFonts w:ascii="Arial" w:hAnsi="Arial"/>
          <w:color w:val="000000"/>
          <w:sz w:val="25"/>
          <w:lang w:val="ru-RU"/>
        </w:rPr>
        <w:t>-</w:t>
      </w:r>
      <w:r w:rsidR="00D04407" w:rsidRPr="00BB3540">
        <w:rPr>
          <w:rFonts w:ascii="Arial" w:hAnsi="Arial"/>
          <w:color w:val="000000"/>
          <w:sz w:val="25"/>
          <w:lang w:val="ru-RU"/>
        </w:rPr>
        <w:t xml:space="preserve"> </w:t>
      </w:r>
      <w:r w:rsidRPr="00BB3540">
        <w:rPr>
          <w:rFonts w:ascii="Arial" w:hAnsi="Arial"/>
          <w:color w:val="000000"/>
          <w:sz w:val="25"/>
          <w:lang w:val="ru-RU"/>
        </w:rPr>
        <w:t>2</w:t>
      </w:r>
      <w:r w:rsidR="00BB3540" w:rsidRPr="00BB3540">
        <w:rPr>
          <w:rFonts w:ascii="Arial" w:hAnsi="Arial"/>
          <w:color w:val="000000"/>
          <w:sz w:val="25"/>
          <w:lang w:val="ru-RU"/>
        </w:rPr>
        <w:t>51</w:t>
      </w:r>
      <w:r w:rsidRPr="00BB3540">
        <w:rPr>
          <w:rFonts w:ascii="Arial" w:hAnsi="Arial"/>
          <w:color w:val="000000"/>
          <w:sz w:val="25"/>
          <w:lang w:val="ru-RU"/>
        </w:rPr>
        <w:t xml:space="preserve"> детей.</w:t>
      </w:r>
    </w:p>
    <w:p w:rsidR="00E3701A" w:rsidRDefault="00241832">
      <w:pPr>
        <w:spacing w:before="72" w:line="273" w:lineRule="auto"/>
        <w:ind w:left="72"/>
        <w:rPr>
          <w:rFonts w:ascii="Arial" w:hAnsi="Arial"/>
          <w:color w:val="000000"/>
          <w:sz w:val="25"/>
          <w:lang w:val="ru-RU"/>
        </w:rPr>
      </w:pPr>
      <w:proofErr w:type="gramStart"/>
      <w:r>
        <w:rPr>
          <w:rFonts w:ascii="Arial" w:hAnsi="Arial"/>
          <w:color w:val="000000"/>
          <w:sz w:val="25"/>
          <w:lang w:val="ru-RU"/>
        </w:rPr>
        <w:t>Средняя</w:t>
      </w:r>
      <w:proofErr w:type="gramEnd"/>
      <w:r>
        <w:rPr>
          <w:rFonts w:ascii="Arial" w:hAnsi="Arial"/>
          <w:color w:val="000000"/>
          <w:sz w:val="25"/>
          <w:lang w:val="ru-RU"/>
        </w:rPr>
        <w:t xml:space="preserve"> посещаемость-</w:t>
      </w:r>
      <w:r w:rsidR="006B7FB4">
        <w:rPr>
          <w:rFonts w:ascii="Arial" w:hAnsi="Arial"/>
          <w:color w:val="000000"/>
          <w:sz w:val="25"/>
          <w:lang w:val="ru-RU"/>
        </w:rPr>
        <w:t>18</w:t>
      </w:r>
      <w:r w:rsidRPr="006B7FB4">
        <w:rPr>
          <w:rFonts w:ascii="Arial" w:hAnsi="Arial"/>
          <w:color w:val="000000"/>
          <w:sz w:val="25"/>
          <w:lang w:val="ru-RU"/>
        </w:rPr>
        <w:t>0</w:t>
      </w:r>
      <w:r>
        <w:rPr>
          <w:rFonts w:ascii="Arial" w:hAnsi="Arial"/>
          <w:color w:val="000000"/>
          <w:sz w:val="25"/>
          <w:lang w:val="ru-RU"/>
        </w:rPr>
        <w:t xml:space="preserve"> детей.</w:t>
      </w:r>
    </w:p>
    <w:p w:rsidR="00E3701A" w:rsidRDefault="00241832" w:rsidP="00BB3540">
      <w:pPr>
        <w:tabs>
          <w:tab w:val="right" w:pos="9422"/>
        </w:tabs>
        <w:spacing w:before="252"/>
        <w:ind w:left="2304"/>
        <w:rPr>
          <w:rFonts w:ascii="Arial" w:hAnsi="Arial"/>
          <w:i/>
          <w:color w:val="000000"/>
          <w:spacing w:val="4"/>
          <w:w w:val="105"/>
          <w:lang w:val="ru-RU"/>
        </w:rPr>
      </w:pPr>
      <w:r>
        <w:rPr>
          <w:rFonts w:ascii="Arial" w:hAnsi="Arial"/>
          <w:i/>
          <w:color w:val="000000"/>
          <w:spacing w:val="4"/>
          <w:sz w:val="21"/>
          <w:u w:val="single"/>
          <w:lang w:val="ru-RU"/>
        </w:rPr>
        <w:t>Информация об исполнении задания учредителя</w:t>
      </w:r>
      <w:r>
        <w:rPr>
          <w:rFonts w:ascii="Arial" w:hAnsi="Arial"/>
          <w:i/>
          <w:color w:val="000000"/>
          <w:spacing w:val="4"/>
          <w:w w:val="105"/>
          <w:lang w:val="ru-RU"/>
        </w:rPr>
        <w:tab/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569"/>
        <w:gridCol w:w="1383"/>
        <w:gridCol w:w="1635"/>
        <w:gridCol w:w="1366"/>
        <w:gridCol w:w="1270"/>
        <w:gridCol w:w="1983"/>
      </w:tblGrid>
      <w:tr w:rsidR="00920332" w:rsidRPr="00920332" w:rsidTr="00920332">
        <w:trPr>
          <w:trHeight w:val="600"/>
        </w:trPr>
        <w:tc>
          <w:tcPr>
            <w:tcW w:w="2569" w:type="dxa"/>
            <w:vMerge w:val="restart"/>
          </w:tcPr>
          <w:p w:rsidR="00920332" w:rsidRPr="00920332" w:rsidRDefault="00920332" w:rsidP="00920332">
            <w:pPr>
              <w:tabs>
                <w:tab w:val="right" w:pos="9422"/>
              </w:tabs>
              <w:spacing w:before="252"/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Наименование показателя</w:t>
            </w:r>
          </w:p>
        </w:tc>
        <w:tc>
          <w:tcPr>
            <w:tcW w:w="1383" w:type="dxa"/>
            <w:vMerge w:val="restart"/>
          </w:tcPr>
          <w:p w:rsidR="00920332" w:rsidRPr="00920332" w:rsidRDefault="00920332" w:rsidP="00920332">
            <w:pPr>
              <w:tabs>
                <w:tab w:val="right" w:pos="9422"/>
              </w:tabs>
              <w:spacing w:before="252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Единица </w:t>
            </w:r>
          </w:p>
          <w:p w:rsidR="00920332" w:rsidRDefault="00920332" w:rsidP="00920332">
            <w:pPr>
              <w:tabs>
                <w:tab w:val="right" w:pos="9422"/>
              </w:tabs>
              <w:spacing w:before="252"/>
              <w:rPr>
                <w:rFonts w:ascii="Arial" w:hAnsi="Arial"/>
                <w:i/>
                <w:color w:val="000000"/>
                <w:spacing w:val="4"/>
                <w:sz w:val="21"/>
                <w:u w:val="single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измерения</w:t>
            </w:r>
          </w:p>
        </w:tc>
        <w:tc>
          <w:tcPr>
            <w:tcW w:w="4271" w:type="dxa"/>
            <w:gridSpan w:val="3"/>
          </w:tcPr>
          <w:p w:rsidR="00920332" w:rsidRPr="00920332" w:rsidRDefault="00920332" w:rsidP="00920332">
            <w:pPr>
              <w:tabs>
                <w:tab w:val="right" w:pos="9422"/>
              </w:tabs>
              <w:spacing w:before="252"/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Значение показателей объема муниципальной услуги</w:t>
            </w:r>
          </w:p>
        </w:tc>
        <w:tc>
          <w:tcPr>
            <w:tcW w:w="1983" w:type="dxa"/>
            <w:vMerge w:val="restart"/>
          </w:tcPr>
          <w:p w:rsidR="00920332" w:rsidRDefault="00920332" w:rsidP="00920332">
            <w:pPr>
              <w:tabs>
                <w:tab w:val="right" w:pos="9422"/>
              </w:tabs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</w:p>
          <w:p w:rsidR="00920332" w:rsidRDefault="00920332" w:rsidP="00920332">
            <w:pPr>
              <w:tabs>
                <w:tab w:val="right" w:pos="9422"/>
              </w:tabs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</w:p>
          <w:p w:rsidR="00920332" w:rsidRPr="00920332" w:rsidRDefault="00920332" w:rsidP="00920332">
            <w:pPr>
              <w:tabs>
                <w:tab w:val="right" w:pos="9422"/>
              </w:tabs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Источник</w:t>
            </w:r>
          </w:p>
          <w:p w:rsidR="00920332" w:rsidRPr="00920332" w:rsidRDefault="00920332" w:rsidP="00920332">
            <w:pPr>
              <w:tabs>
                <w:tab w:val="right" w:pos="9422"/>
              </w:tabs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информации</w:t>
            </w: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 0</w:t>
            </w:r>
          </w:p>
          <w:p w:rsidR="00920332" w:rsidRPr="00920332" w:rsidRDefault="00920332" w:rsidP="00920332">
            <w:pPr>
              <w:tabs>
                <w:tab w:val="right" w:pos="9422"/>
              </w:tabs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proofErr w:type="gramStart"/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значении</w:t>
            </w:r>
            <w:proofErr w:type="gramEnd"/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 показателя</w:t>
            </w:r>
          </w:p>
        </w:tc>
      </w:tr>
      <w:tr w:rsidR="00920332" w:rsidRPr="00910608" w:rsidTr="00920332">
        <w:trPr>
          <w:trHeight w:val="1425"/>
        </w:trPr>
        <w:tc>
          <w:tcPr>
            <w:tcW w:w="2569" w:type="dxa"/>
            <w:vMerge/>
          </w:tcPr>
          <w:p w:rsidR="00920332" w:rsidRPr="00920332" w:rsidRDefault="00920332" w:rsidP="00920332">
            <w:pPr>
              <w:tabs>
                <w:tab w:val="right" w:pos="9422"/>
              </w:tabs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</w:p>
        </w:tc>
        <w:tc>
          <w:tcPr>
            <w:tcW w:w="1383" w:type="dxa"/>
            <w:vMerge/>
          </w:tcPr>
          <w:p w:rsidR="00920332" w:rsidRDefault="00920332" w:rsidP="00920332">
            <w:pPr>
              <w:tabs>
                <w:tab w:val="right" w:pos="9422"/>
              </w:tabs>
              <w:rPr>
                <w:rFonts w:ascii="Arial" w:hAnsi="Arial"/>
                <w:i/>
                <w:color w:val="000000"/>
                <w:spacing w:val="4"/>
                <w:sz w:val="21"/>
                <w:u w:val="single"/>
                <w:lang w:val="ru-RU"/>
              </w:rPr>
            </w:pPr>
          </w:p>
        </w:tc>
        <w:tc>
          <w:tcPr>
            <w:tcW w:w="1635" w:type="dxa"/>
          </w:tcPr>
          <w:p w:rsidR="00920332" w:rsidRPr="00920332" w:rsidRDefault="00920332" w:rsidP="00920332">
            <w:pPr>
              <w:tabs>
                <w:tab w:val="right" w:pos="9422"/>
              </w:tabs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текущий </w:t>
            </w:r>
          </w:p>
          <w:p w:rsidR="00920332" w:rsidRPr="00920332" w:rsidRDefault="00920332" w:rsidP="00920332">
            <w:pPr>
              <w:tabs>
                <w:tab w:val="right" w:pos="9422"/>
              </w:tabs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финансовый</w:t>
            </w:r>
          </w:p>
          <w:p w:rsidR="00920332" w:rsidRPr="00350B2A" w:rsidRDefault="00920332" w:rsidP="00350B2A">
            <w:pPr>
              <w:tabs>
                <w:tab w:val="right" w:pos="9422"/>
              </w:tabs>
              <w:rPr>
                <w:rFonts w:ascii="Arial" w:hAnsi="Arial"/>
                <w:i/>
                <w:color w:val="000000"/>
                <w:spacing w:val="4"/>
                <w:sz w:val="21"/>
                <w:u w:val="single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год</w:t>
            </w: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 201</w:t>
            </w:r>
            <w:r w:rsidR="00350B2A">
              <w:rPr>
                <w:rFonts w:ascii="Arial" w:hAnsi="Arial"/>
                <w:color w:val="000000"/>
                <w:spacing w:val="4"/>
                <w:sz w:val="21"/>
              </w:rPr>
              <w:t>6</w:t>
            </w:r>
          </w:p>
        </w:tc>
        <w:tc>
          <w:tcPr>
            <w:tcW w:w="1366" w:type="dxa"/>
          </w:tcPr>
          <w:p w:rsidR="00920332" w:rsidRPr="00920332" w:rsidRDefault="00920332" w:rsidP="00920332">
            <w:pPr>
              <w:tabs>
                <w:tab w:val="right" w:pos="9422"/>
              </w:tabs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первый</w:t>
            </w:r>
          </w:p>
          <w:p w:rsidR="00920332" w:rsidRPr="00920332" w:rsidRDefault="00920332" w:rsidP="00920332">
            <w:pPr>
              <w:tabs>
                <w:tab w:val="right" w:pos="9422"/>
              </w:tabs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год </w:t>
            </w:r>
          </w:p>
          <w:p w:rsidR="00920332" w:rsidRPr="00920332" w:rsidRDefault="00920332" w:rsidP="00920332">
            <w:pPr>
              <w:tabs>
                <w:tab w:val="right" w:pos="9422"/>
              </w:tabs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планового </w:t>
            </w:r>
          </w:p>
          <w:p w:rsidR="00920332" w:rsidRDefault="00920332" w:rsidP="00350B2A">
            <w:pPr>
              <w:tabs>
                <w:tab w:val="right" w:pos="9422"/>
              </w:tabs>
              <w:rPr>
                <w:rFonts w:ascii="Arial" w:hAnsi="Arial"/>
                <w:i/>
                <w:color w:val="000000"/>
                <w:spacing w:val="4"/>
                <w:sz w:val="21"/>
                <w:u w:val="single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периода</w:t>
            </w: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 201</w:t>
            </w:r>
            <w:r w:rsidR="00350B2A" w:rsidRPr="00E018D8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7</w:t>
            </w: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г.</w:t>
            </w:r>
          </w:p>
        </w:tc>
        <w:tc>
          <w:tcPr>
            <w:tcW w:w="1270" w:type="dxa"/>
          </w:tcPr>
          <w:p w:rsidR="00920332" w:rsidRPr="00920332" w:rsidRDefault="00920332" w:rsidP="00920332">
            <w:pPr>
              <w:tabs>
                <w:tab w:val="right" w:pos="9422"/>
              </w:tabs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второй</w:t>
            </w:r>
          </w:p>
          <w:p w:rsidR="00920332" w:rsidRPr="00920332" w:rsidRDefault="00920332" w:rsidP="00920332">
            <w:pPr>
              <w:tabs>
                <w:tab w:val="right" w:pos="9422"/>
              </w:tabs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год </w:t>
            </w:r>
          </w:p>
          <w:p w:rsidR="00920332" w:rsidRPr="00920332" w:rsidRDefault="00920332" w:rsidP="00920332">
            <w:pPr>
              <w:tabs>
                <w:tab w:val="right" w:pos="9422"/>
              </w:tabs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планового </w:t>
            </w:r>
          </w:p>
          <w:p w:rsidR="00920332" w:rsidRDefault="00920332" w:rsidP="00350B2A">
            <w:pPr>
              <w:tabs>
                <w:tab w:val="right" w:pos="9422"/>
              </w:tabs>
              <w:rPr>
                <w:rFonts w:ascii="Arial" w:hAnsi="Arial"/>
                <w:i/>
                <w:color w:val="000000"/>
                <w:spacing w:val="4"/>
                <w:sz w:val="21"/>
                <w:u w:val="single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периода</w:t>
            </w: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 xml:space="preserve"> 201</w:t>
            </w:r>
            <w:r w:rsidR="00350B2A" w:rsidRPr="00E018D8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8</w:t>
            </w: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г.</w:t>
            </w:r>
          </w:p>
        </w:tc>
        <w:tc>
          <w:tcPr>
            <w:tcW w:w="1983" w:type="dxa"/>
            <w:vMerge/>
          </w:tcPr>
          <w:p w:rsidR="00920332" w:rsidRPr="00920332" w:rsidRDefault="00920332" w:rsidP="00920332">
            <w:pPr>
              <w:tabs>
                <w:tab w:val="right" w:pos="9422"/>
              </w:tabs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</w:p>
        </w:tc>
      </w:tr>
      <w:tr w:rsidR="00920332" w:rsidTr="00920332">
        <w:trPr>
          <w:trHeight w:val="2892"/>
        </w:trPr>
        <w:tc>
          <w:tcPr>
            <w:tcW w:w="2569" w:type="dxa"/>
          </w:tcPr>
          <w:p w:rsidR="00920332" w:rsidRDefault="00920332" w:rsidP="0032705D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воспитанников, в полном объеме </w:t>
            </w:r>
            <w:r w:rsidR="0032705D">
              <w:rPr>
                <w:lang w:val="ru-RU"/>
              </w:rPr>
              <w:t>обучающихся по образовательной программе образовательного учреждения, разработанной в соответствии с Законом РФ «Об образовании»</w:t>
            </w:r>
          </w:p>
        </w:tc>
        <w:tc>
          <w:tcPr>
            <w:tcW w:w="1383" w:type="dxa"/>
          </w:tcPr>
          <w:p w:rsidR="00920332" w:rsidRPr="00920332" w:rsidRDefault="00920332" w:rsidP="00920332">
            <w:pPr>
              <w:tabs>
                <w:tab w:val="right" w:pos="9422"/>
              </w:tabs>
              <w:spacing w:before="252" w:after="648"/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 w:rsidRPr="00920332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человек</w:t>
            </w:r>
          </w:p>
        </w:tc>
        <w:tc>
          <w:tcPr>
            <w:tcW w:w="1635" w:type="dxa"/>
          </w:tcPr>
          <w:p w:rsidR="00920332" w:rsidRPr="00BB3540" w:rsidRDefault="00BB3540" w:rsidP="00350B2A">
            <w:pPr>
              <w:tabs>
                <w:tab w:val="right" w:pos="9422"/>
              </w:tabs>
              <w:spacing w:before="252" w:after="648"/>
              <w:jc w:val="center"/>
              <w:rPr>
                <w:rFonts w:ascii="Arial" w:hAnsi="Arial"/>
                <w:color w:val="000000"/>
                <w:spacing w:val="4"/>
                <w:sz w:val="21"/>
                <w:highlight w:val="yellow"/>
                <w:lang w:val="ru-RU"/>
              </w:rPr>
            </w:pPr>
            <w:r w:rsidRPr="00BB3540"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251</w:t>
            </w:r>
          </w:p>
        </w:tc>
        <w:tc>
          <w:tcPr>
            <w:tcW w:w="1366" w:type="dxa"/>
          </w:tcPr>
          <w:p w:rsidR="00920332" w:rsidRPr="006B7FB4" w:rsidRDefault="00BB3540" w:rsidP="00920332">
            <w:pPr>
              <w:tabs>
                <w:tab w:val="right" w:pos="9422"/>
              </w:tabs>
              <w:spacing w:before="252" w:after="648"/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251</w:t>
            </w:r>
          </w:p>
        </w:tc>
        <w:tc>
          <w:tcPr>
            <w:tcW w:w="1270" w:type="dxa"/>
          </w:tcPr>
          <w:p w:rsidR="00920332" w:rsidRPr="006B7FB4" w:rsidRDefault="00BB3540" w:rsidP="00920332">
            <w:pPr>
              <w:tabs>
                <w:tab w:val="right" w:pos="9422"/>
              </w:tabs>
              <w:spacing w:before="252" w:after="648"/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251</w:t>
            </w:r>
          </w:p>
        </w:tc>
        <w:tc>
          <w:tcPr>
            <w:tcW w:w="1983" w:type="dxa"/>
          </w:tcPr>
          <w:p w:rsidR="00920332" w:rsidRPr="00920332" w:rsidRDefault="00920332" w:rsidP="00920332">
            <w:pPr>
              <w:tabs>
                <w:tab w:val="right" w:pos="9422"/>
              </w:tabs>
              <w:spacing w:before="252"/>
              <w:jc w:val="center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-комплектование</w:t>
            </w:r>
            <w:r w:rsidR="00350B2A">
              <w:rPr>
                <w:rFonts w:ascii="Arial" w:hAnsi="Arial"/>
                <w:color w:val="000000"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– Форма № 85-К</w:t>
            </w:r>
          </w:p>
        </w:tc>
      </w:tr>
    </w:tbl>
    <w:p w:rsidR="0032705D" w:rsidRDefault="0032705D" w:rsidP="009B1377">
      <w:pPr>
        <w:spacing w:line="360" w:lineRule="auto"/>
        <w:ind w:firstLine="708"/>
        <w:jc w:val="both"/>
        <w:rPr>
          <w:rFonts w:ascii="Arial" w:hAnsi="Arial" w:cs="Arial"/>
          <w:lang w:val="ru-RU"/>
        </w:rPr>
      </w:pPr>
      <w:r w:rsidRPr="0032705D">
        <w:rPr>
          <w:rFonts w:ascii="Arial" w:hAnsi="Arial" w:cs="Arial"/>
          <w:lang w:val="ru-RU"/>
        </w:rPr>
        <w:t>МАДОУ</w:t>
      </w:r>
      <w:r>
        <w:rPr>
          <w:rFonts w:ascii="Arial" w:hAnsi="Arial" w:cs="Arial"/>
          <w:lang w:val="ru-RU"/>
        </w:rPr>
        <w:t xml:space="preserve"> № 199</w:t>
      </w:r>
      <w:r w:rsidRPr="0032705D">
        <w:rPr>
          <w:rFonts w:ascii="Arial" w:hAnsi="Arial" w:cs="Arial"/>
          <w:lang w:val="ru-RU"/>
        </w:rPr>
        <w:t xml:space="preserve"> функционирует по 5-ти дневной рабочей неделе с 07.00 до 19.00 с в</w:t>
      </w:r>
      <w:r>
        <w:rPr>
          <w:rFonts w:ascii="Arial" w:hAnsi="Arial" w:cs="Arial"/>
          <w:lang w:val="ru-RU"/>
        </w:rPr>
        <w:t>ыходны</w:t>
      </w:r>
      <w:r w:rsidRPr="0032705D">
        <w:rPr>
          <w:rFonts w:ascii="Arial" w:hAnsi="Arial" w:cs="Arial"/>
          <w:lang w:val="ru-RU"/>
        </w:rPr>
        <w:t>ми днями: суббота и воскресенье.</w:t>
      </w:r>
    </w:p>
    <w:p w:rsidR="009B1377" w:rsidRPr="0032705D" w:rsidRDefault="009B1377" w:rsidP="009B1377">
      <w:pPr>
        <w:spacing w:line="360" w:lineRule="auto"/>
        <w:ind w:firstLine="708"/>
        <w:jc w:val="both"/>
        <w:rPr>
          <w:rFonts w:ascii="Arial" w:hAnsi="Arial" w:cs="Arial"/>
          <w:lang w:val="ru-RU"/>
        </w:rPr>
      </w:pPr>
      <w:r w:rsidRPr="009B1377">
        <w:rPr>
          <w:rFonts w:ascii="Arial" w:hAnsi="Arial" w:cs="Arial"/>
          <w:lang w:val="ru-RU"/>
        </w:rPr>
        <w:t xml:space="preserve">Основная общеобразовательная программа МАДОУ </w:t>
      </w:r>
      <w:r>
        <w:rPr>
          <w:rFonts w:ascii="Arial" w:hAnsi="Arial" w:cs="Arial"/>
          <w:lang w:val="ru-RU"/>
        </w:rPr>
        <w:t xml:space="preserve">№199 </w:t>
      </w:r>
      <w:r w:rsidRPr="009B1377">
        <w:rPr>
          <w:rFonts w:ascii="Arial" w:hAnsi="Arial" w:cs="Arial"/>
          <w:lang w:val="ru-RU"/>
        </w:rPr>
        <w:t xml:space="preserve">- «От рождения до школы» под редакцией Н. Е. </w:t>
      </w:r>
      <w:proofErr w:type="spellStart"/>
      <w:r w:rsidRPr="009B1377">
        <w:rPr>
          <w:rFonts w:ascii="Arial" w:hAnsi="Arial" w:cs="Arial"/>
          <w:lang w:val="ru-RU"/>
        </w:rPr>
        <w:t>Вераксы</w:t>
      </w:r>
      <w:proofErr w:type="spellEnd"/>
      <w:r w:rsidRPr="009B1377">
        <w:rPr>
          <w:rFonts w:ascii="Arial" w:hAnsi="Arial" w:cs="Arial"/>
          <w:lang w:val="ru-RU"/>
        </w:rPr>
        <w:t xml:space="preserve">, </w:t>
      </w:r>
      <w:proofErr w:type="spellStart"/>
      <w:r w:rsidRPr="009B1377">
        <w:rPr>
          <w:rFonts w:ascii="Arial" w:hAnsi="Arial" w:cs="Arial"/>
          <w:lang w:val="ru-RU"/>
        </w:rPr>
        <w:t>Т.С.Комаровой</w:t>
      </w:r>
      <w:proofErr w:type="spellEnd"/>
      <w:r w:rsidRPr="009B1377">
        <w:rPr>
          <w:rFonts w:ascii="Arial" w:hAnsi="Arial" w:cs="Arial"/>
          <w:lang w:val="ru-RU"/>
        </w:rPr>
        <w:t xml:space="preserve"> и М.А. Васильевой.</w:t>
      </w:r>
      <w:r w:rsidR="008F65A1">
        <w:rPr>
          <w:rFonts w:ascii="Arial" w:hAnsi="Arial" w:cs="Arial"/>
          <w:lang w:val="ru-RU"/>
        </w:rPr>
        <w:t xml:space="preserve"> Имеется учебный план и дополнительное образование.</w:t>
      </w:r>
    </w:p>
    <w:p w:rsidR="0032705D" w:rsidRPr="0032705D" w:rsidRDefault="0032705D" w:rsidP="0032705D">
      <w:pPr>
        <w:spacing w:line="360" w:lineRule="auto"/>
        <w:ind w:left="708" w:firstLine="708"/>
        <w:rPr>
          <w:rFonts w:ascii="Arial" w:hAnsi="Arial" w:cs="Arial"/>
          <w:i/>
          <w:u w:val="single"/>
          <w:lang w:val="ru-RU"/>
        </w:rPr>
      </w:pPr>
      <w:r w:rsidRPr="0032705D">
        <w:rPr>
          <w:rFonts w:ascii="Arial" w:hAnsi="Arial" w:cs="Arial"/>
          <w:i/>
          <w:u w:val="single"/>
          <w:lang w:val="ru-RU"/>
        </w:rPr>
        <w:t>Управление детским сад</w:t>
      </w:r>
      <w:r w:rsidR="009B1377">
        <w:rPr>
          <w:rFonts w:ascii="Arial" w:hAnsi="Arial" w:cs="Arial"/>
          <w:i/>
          <w:u w:val="single"/>
          <w:lang w:val="ru-RU"/>
        </w:rPr>
        <w:t>о</w:t>
      </w:r>
      <w:r w:rsidRPr="0032705D">
        <w:rPr>
          <w:rFonts w:ascii="Arial" w:hAnsi="Arial" w:cs="Arial"/>
          <w:i/>
          <w:u w:val="single"/>
          <w:lang w:val="ru-RU"/>
        </w:rPr>
        <w:t>м</w:t>
      </w:r>
      <w:r w:rsidR="009B1377">
        <w:rPr>
          <w:rFonts w:ascii="Arial" w:hAnsi="Arial" w:cs="Arial"/>
          <w:i/>
          <w:u w:val="single"/>
          <w:lang w:val="ru-RU"/>
        </w:rPr>
        <w:t>:</w:t>
      </w:r>
    </w:p>
    <w:p w:rsidR="0032705D" w:rsidRPr="008E3F09" w:rsidRDefault="0032705D" w:rsidP="008F65A1">
      <w:pPr>
        <w:jc w:val="both"/>
        <w:rPr>
          <w:rFonts w:ascii="Arial" w:hAnsi="Arial" w:cs="Arial"/>
          <w:lang w:val="ru-RU"/>
        </w:rPr>
      </w:pPr>
      <w:r w:rsidRPr="0032705D">
        <w:rPr>
          <w:rFonts w:ascii="Arial" w:hAnsi="Arial" w:cs="Arial"/>
          <w:lang w:val="ru-RU"/>
        </w:rPr>
        <w:t>Функции и полномочия</w:t>
      </w:r>
      <w:r w:rsidR="009B1377">
        <w:rPr>
          <w:rFonts w:ascii="Arial" w:hAnsi="Arial" w:cs="Arial"/>
          <w:lang w:val="ru-RU"/>
        </w:rPr>
        <w:t xml:space="preserve"> учредителя выполняет Управление</w:t>
      </w:r>
      <w:r w:rsidRPr="0032705D">
        <w:rPr>
          <w:rFonts w:ascii="Arial" w:hAnsi="Arial" w:cs="Arial"/>
          <w:lang w:val="ru-RU"/>
        </w:rPr>
        <w:t xml:space="preserve"> образования города Ростова-на-Дону.</w:t>
      </w:r>
      <w:r w:rsidR="009B1377">
        <w:rPr>
          <w:rFonts w:ascii="Arial" w:hAnsi="Arial" w:cs="Arial"/>
          <w:lang w:val="ru-RU"/>
        </w:rPr>
        <w:t xml:space="preserve"> </w:t>
      </w:r>
    </w:p>
    <w:p w:rsidR="0032705D" w:rsidRDefault="0032705D" w:rsidP="008F65A1">
      <w:pPr>
        <w:jc w:val="both"/>
        <w:rPr>
          <w:rFonts w:ascii="Arial" w:hAnsi="Arial" w:cs="Arial"/>
          <w:lang w:val="ru-RU"/>
        </w:rPr>
      </w:pPr>
      <w:r w:rsidRPr="0032705D">
        <w:rPr>
          <w:rFonts w:ascii="Arial" w:hAnsi="Arial" w:cs="Arial"/>
          <w:lang w:val="ru-RU"/>
        </w:rPr>
        <w:t xml:space="preserve">Заведующий МАДОУ </w:t>
      </w:r>
      <w:r w:rsidR="00111268">
        <w:rPr>
          <w:rFonts w:ascii="Arial" w:hAnsi="Arial" w:cs="Arial"/>
          <w:lang w:val="ru-RU"/>
        </w:rPr>
        <w:t>№</w:t>
      </w:r>
      <w:r w:rsidRPr="0032705D">
        <w:rPr>
          <w:rFonts w:ascii="Arial" w:hAnsi="Arial" w:cs="Arial"/>
          <w:lang w:val="ru-RU"/>
        </w:rPr>
        <w:t>199 -- Ломова Ирина Эдуардовна</w:t>
      </w:r>
    </w:p>
    <w:p w:rsidR="008F65A1" w:rsidRPr="0032705D" w:rsidRDefault="008F65A1" w:rsidP="008F65A1">
      <w:pPr>
        <w:jc w:val="both"/>
        <w:rPr>
          <w:rFonts w:ascii="Arial" w:hAnsi="Arial" w:cs="Arial"/>
          <w:lang w:val="ru-RU"/>
        </w:rPr>
      </w:pPr>
    </w:p>
    <w:p w:rsidR="0032705D" w:rsidRPr="0032705D" w:rsidRDefault="0032705D" w:rsidP="0032705D">
      <w:pPr>
        <w:spacing w:line="360" w:lineRule="auto"/>
        <w:jc w:val="both"/>
        <w:rPr>
          <w:rFonts w:ascii="Arial" w:hAnsi="Arial" w:cs="Arial"/>
          <w:lang w:val="ru-RU"/>
        </w:rPr>
      </w:pPr>
      <w:r w:rsidRPr="0032705D">
        <w:rPr>
          <w:rFonts w:ascii="Arial" w:hAnsi="Arial" w:cs="Arial"/>
          <w:lang w:val="ru-RU"/>
        </w:rPr>
        <w:t>В состав органов самоуправления МАДОУ входят:</w:t>
      </w:r>
    </w:p>
    <w:p w:rsidR="0032705D" w:rsidRPr="0032705D" w:rsidRDefault="0032705D" w:rsidP="0032705D">
      <w:pPr>
        <w:spacing w:line="360" w:lineRule="auto"/>
        <w:jc w:val="both"/>
        <w:rPr>
          <w:rFonts w:ascii="Arial" w:hAnsi="Arial" w:cs="Arial"/>
          <w:lang w:val="ru-RU"/>
        </w:rPr>
      </w:pPr>
      <w:r w:rsidRPr="0032705D">
        <w:rPr>
          <w:rFonts w:ascii="Arial" w:hAnsi="Arial" w:cs="Arial"/>
          <w:lang w:val="ru-RU"/>
        </w:rPr>
        <w:t>-</w:t>
      </w:r>
      <w:r w:rsidR="00111268">
        <w:rPr>
          <w:rFonts w:ascii="Arial" w:hAnsi="Arial" w:cs="Arial"/>
          <w:lang w:val="ru-RU"/>
        </w:rPr>
        <w:t xml:space="preserve"> </w:t>
      </w:r>
      <w:r w:rsidRPr="0032705D">
        <w:rPr>
          <w:rFonts w:ascii="Arial" w:hAnsi="Arial" w:cs="Arial"/>
          <w:lang w:val="ru-RU"/>
        </w:rPr>
        <w:t>Совет МАД</w:t>
      </w:r>
      <w:r w:rsidR="00111268">
        <w:rPr>
          <w:rFonts w:ascii="Arial" w:hAnsi="Arial" w:cs="Arial"/>
          <w:lang w:val="ru-RU"/>
        </w:rPr>
        <w:t>О</w:t>
      </w:r>
      <w:r w:rsidRPr="0032705D">
        <w:rPr>
          <w:rFonts w:ascii="Arial" w:hAnsi="Arial" w:cs="Arial"/>
          <w:lang w:val="ru-RU"/>
        </w:rPr>
        <w:t>У</w:t>
      </w:r>
      <w:r w:rsidR="00350B2A">
        <w:rPr>
          <w:rFonts w:ascii="Arial" w:hAnsi="Arial" w:cs="Arial"/>
          <w:lang w:val="ru-RU"/>
        </w:rPr>
        <w:t xml:space="preserve"> №199</w:t>
      </w:r>
      <w:r w:rsidRPr="0032705D">
        <w:rPr>
          <w:rFonts w:ascii="Arial" w:hAnsi="Arial" w:cs="Arial"/>
          <w:lang w:val="ru-RU"/>
        </w:rPr>
        <w:t>;</w:t>
      </w:r>
    </w:p>
    <w:p w:rsidR="0032705D" w:rsidRPr="0032705D" w:rsidRDefault="0032705D" w:rsidP="0032705D">
      <w:pPr>
        <w:spacing w:line="360" w:lineRule="auto"/>
        <w:jc w:val="both"/>
        <w:rPr>
          <w:rFonts w:ascii="Arial" w:hAnsi="Arial" w:cs="Arial"/>
          <w:lang w:val="ru-RU"/>
        </w:rPr>
      </w:pPr>
      <w:r w:rsidRPr="0032705D">
        <w:rPr>
          <w:rFonts w:ascii="Arial" w:hAnsi="Arial" w:cs="Arial"/>
          <w:lang w:val="ru-RU"/>
        </w:rPr>
        <w:lastRenderedPageBreak/>
        <w:t>-</w:t>
      </w:r>
      <w:r w:rsidR="00111268">
        <w:rPr>
          <w:rFonts w:ascii="Arial" w:hAnsi="Arial" w:cs="Arial"/>
          <w:lang w:val="ru-RU"/>
        </w:rPr>
        <w:t xml:space="preserve"> </w:t>
      </w:r>
      <w:r w:rsidRPr="0032705D">
        <w:rPr>
          <w:rFonts w:ascii="Arial" w:hAnsi="Arial" w:cs="Arial"/>
          <w:lang w:val="ru-RU"/>
        </w:rPr>
        <w:t>Педагогический совет;</w:t>
      </w:r>
    </w:p>
    <w:p w:rsidR="0032705D" w:rsidRDefault="0032705D" w:rsidP="0032705D">
      <w:pPr>
        <w:spacing w:line="360" w:lineRule="auto"/>
        <w:jc w:val="both"/>
        <w:rPr>
          <w:rFonts w:ascii="Arial" w:hAnsi="Arial" w:cs="Arial"/>
          <w:lang w:val="ru-RU"/>
        </w:rPr>
      </w:pPr>
      <w:r w:rsidRPr="0032705D">
        <w:rPr>
          <w:rFonts w:ascii="Arial" w:hAnsi="Arial" w:cs="Arial"/>
          <w:lang w:val="ru-RU"/>
        </w:rPr>
        <w:t>Наблюдательный совет МАД</w:t>
      </w:r>
      <w:r w:rsidR="00111268">
        <w:rPr>
          <w:rFonts w:ascii="Arial" w:hAnsi="Arial" w:cs="Arial"/>
          <w:lang w:val="ru-RU"/>
        </w:rPr>
        <w:t>О</w:t>
      </w:r>
      <w:r w:rsidRPr="0032705D">
        <w:rPr>
          <w:rFonts w:ascii="Arial" w:hAnsi="Arial" w:cs="Arial"/>
          <w:lang w:val="ru-RU"/>
        </w:rPr>
        <w:t>У</w:t>
      </w:r>
      <w:r w:rsidR="00840FA1">
        <w:rPr>
          <w:rFonts w:ascii="Arial" w:hAnsi="Arial" w:cs="Arial"/>
          <w:lang w:val="ru-RU"/>
        </w:rPr>
        <w:t xml:space="preserve"> № 199</w:t>
      </w:r>
      <w:r w:rsidRPr="0032705D">
        <w:rPr>
          <w:rFonts w:ascii="Arial" w:hAnsi="Arial" w:cs="Arial"/>
          <w:lang w:val="ru-RU"/>
        </w:rPr>
        <w:t>:</w:t>
      </w:r>
    </w:p>
    <w:p w:rsidR="00AC65D0" w:rsidRPr="0032705D" w:rsidRDefault="00AC65D0" w:rsidP="0032705D">
      <w:pPr>
        <w:spacing w:line="360" w:lineRule="auto"/>
        <w:jc w:val="both"/>
        <w:rPr>
          <w:rFonts w:ascii="Arial" w:hAnsi="Arial" w:cs="Arial"/>
          <w:lang w:val="ru-RU"/>
        </w:rPr>
      </w:pPr>
      <w:r w:rsidRPr="00AC65D0">
        <w:rPr>
          <w:rFonts w:ascii="Arial" w:hAnsi="Arial" w:cs="Arial"/>
          <w:lang w:val="ru-RU"/>
        </w:rPr>
        <w:t xml:space="preserve">- </w:t>
      </w:r>
      <w:proofErr w:type="spellStart"/>
      <w:r w:rsidRPr="00AC65D0">
        <w:rPr>
          <w:rFonts w:ascii="Arial" w:hAnsi="Arial" w:cs="Arial"/>
          <w:lang w:val="ru-RU"/>
        </w:rPr>
        <w:t>Хбликян</w:t>
      </w:r>
      <w:proofErr w:type="spellEnd"/>
      <w:r w:rsidRPr="00AC65D0">
        <w:rPr>
          <w:rFonts w:ascii="Arial" w:hAnsi="Arial" w:cs="Arial"/>
          <w:lang w:val="ru-RU"/>
        </w:rPr>
        <w:t xml:space="preserve"> Ашот </w:t>
      </w:r>
      <w:proofErr w:type="spellStart"/>
      <w:r w:rsidRPr="00AC65D0">
        <w:rPr>
          <w:rFonts w:ascii="Arial" w:hAnsi="Arial" w:cs="Arial"/>
          <w:lang w:val="ru-RU"/>
        </w:rPr>
        <w:t>Кеворкович</w:t>
      </w:r>
      <w:proofErr w:type="spellEnd"/>
      <w:r w:rsidRPr="00AC65D0">
        <w:rPr>
          <w:rFonts w:ascii="Arial" w:hAnsi="Arial" w:cs="Arial"/>
          <w:lang w:val="ru-RU"/>
        </w:rPr>
        <w:t>, депутат Ростовской-на-Дону Городской Думы V</w:t>
      </w:r>
      <w:r>
        <w:rPr>
          <w:rFonts w:ascii="Arial" w:hAnsi="Arial" w:cs="Arial"/>
        </w:rPr>
        <w:t>I</w:t>
      </w:r>
      <w:r w:rsidRPr="00AC65D0">
        <w:rPr>
          <w:rFonts w:ascii="Arial" w:hAnsi="Arial" w:cs="Arial"/>
          <w:lang w:val="ru-RU"/>
        </w:rPr>
        <w:t xml:space="preserve"> созыва, представитель общественности;</w:t>
      </w:r>
    </w:p>
    <w:p w:rsidR="0032705D" w:rsidRPr="009A775F" w:rsidRDefault="0032705D" w:rsidP="0032705D">
      <w:pPr>
        <w:spacing w:line="360" w:lineRule="auto"/>
        <w:jc w:val="both"/>
        <w:rPr>
          <w:rFonts w:ascii="Arial" w:hAnsi="Arial" w:cs="Arial"/>
          <w:lang w:val="ru-RU"/>
        </w:rPr>
      </w:pPr>
      <w:r w:rsidRPr="0032705D">
        <w:rPr>
          <w:rFonts w:ascii="Arial" w:hAnsi="Arial" w:cs="Arial"/>
          <w:lang w:val="ru-RU"/>
        </w:rPr>
        <w:t>-</w:t>
      </w:r>
      <w:r w:rsidR="0070468A">
        <w:rPr>
          <w:rFonts w:ascii="Arial" w:hAnsi="Arial" w:cs="Arial"/>
          <w:lang w:val="ru-RU"/>
        </w:rPr>
        <w:t xml:space="preserve"> </w:t>
      </w:r>
      <w:r w:rsidRPr="009A775F">
        <w:rPr>
          <w:rFonts w:ascii="Arial" w:hAnsi="Arial" w:cs="Arial"/>
          <w:lang w:val="ru-RU"/>
        </w:rPr>
        <w:t>Васильева Марина Львовна, гл. специалист Управления образования г. Ростова-на-Дону</w:t>
      </w:r>
      <w:r w:rsidR="0070468A" w:rsidRPr="009A775F">
        <w:rPr>
          <w:rFonts w:ascii="Arial" w:hAnsi="Arial" w:cs="Arial"/>
          <w:lang w:val="ru-RU"/>
        </w:rPr>
        <w:t xml:space="preserve"> -</w:t>
      </w:r>
      <w:r w:rsidRPr="009A775F">
        <w:rPr>
          <w:rFonts w:ascii="Arial" w:hAnsi="Arial" w:cs="Arial"/>
          <w:lang w:val="ru-RU"/>
        </w:rPr>
        <w:t xml:space="preserve"> представитель от Учредителя;</w:t>
      </w:r>
    </w:p>
    <w:p w:rsidR="0070468A" w:rsidRPr="009A775F" w:rsidRDefault="0032705D" w:rsidP="0032705D">
      <w:pPr>
        <w:spacing w:line="360" w:lineRule="auto"/>
        <w:jc w:val="both"/>
        <w:rPr>
          <w:rFonts w:ascii="Arial" w:hAnsi="Arial" w:cs="Arial"/>
          <w:lang w:val="ru-RU"/>
        </w:rPr>
      </w:pPr>
      <w:r w:rsidRPr="009A775F">
        <w:rPr>
          <w:rFonts w:ascii="Arial" w:hAnsi="Arial" w:cs="Arial"/>
          <w:lang w:val="ru-RU"/>
        </w:rPr>
        <w:t xml:space="preserve">- Рудакова Юлия Александровна, вед. специалист отдела работы с МУП, МУ и организациями с участием муниципального образования, представитель от Департамента </w:t>
      </w:r>
      <w:proofErr w:type="spellStart"/>
      <w:r w:rsidRPr="009A775F">
        <w:rPr>
          <w:rFonts w:ascii="Arial" w:hAnsi="Arial" w:cs="Arial"/>
          <w:lang w:val="ru-RU"/>
        </w:rPr>
        <w:t>имущественно</w:t>
      </w:r>
      <w:proofErr w:type="spellEnd"/>
      <w:r w:rsidR="00350B2A">
        <w:rPr>
          <w:rFonts w:ascii="Arial" w:hAnsi="Arial" w:cs="Arial"/>
          <w:lang w:val="ru-RU"/>
        </w:rPr>
        <w:t xml:space="preserve"> </w:t>
      </w:r>
      <w:proofErr w:type="gramStart"/>
      <w:r w:rsidRPr="009A775F">
        <w:rPr>
          <w:rFonts w:ascii="Arial" w:hAnsi="Arial" w:cs="Arial"/>
          <w:lang w:val="ru-RU"/>
        </w:rPr>
        <w:t>-з</w:t>
      </w:r>
      <w:proofErr w:type="gramEnd"/>
      <w:r w:rsidRPr="009A775F">
        <w:rPr>
          <w:rFonts w:ascii="Arial" w:hAnsi="Arial" w:cs="Arial"/>
          <w:lang w:val="ru-RU"/>
        </w:rPr>
        <w:t xml:space="preserve">емельных отношений г. Ростова-на-Дону; </w:t>
      </w:r>
    </w:p>
    <w:p w:rsidR="0032705D" w:rsidRDefault="0032705D" w:rsidP="0032705D">
      <w:pPr>
        <w:spacing w:line="360" w:lineRule="auto"/>
        <w:jc w:val="both"/>
        <w:rPr>
          <w:rFonts w:ascii="Arial" w:hAnsi="Arial" w:cs="Arial"/>
          <w:lang w:val="ru-RU"/>
        </w:rPr>
      </w:pPr>
      <w:r w:rsidRPr="009A775F">
        <w:rPr>
          <w:rFonts w:ascii="Arial" w:hAnsi="Arial" w:cs="Arial"/>
          <w:lang w:val="ru-RU"/>
        </w:rPr>
        <w:t>-</w:t>
      </w:r>
      <w:r w:rsidR="0070468A" w:rsidRPr="009A775F">
        <w:rPr>
          <w:rFonts w:ascii="Arial" w:hAnsi="Arial" w:cs="Arial"/>
          <w:lang w:val="ru-RU"/>
        </w:rPr>
        <w:t xml:space="preserve"> </w:t>
      </w:r>
      <w:r w:rsidRPr="009A775F">
        <w:rPr>
          <w:rFonts w:ascii="Arial" w:hAnsi="Arial" w:cs="Arial"/>
          <w:lang w:val="ru-RU"/>
        </w:rPr>
        <w:t>Полякова Вероника Михайловна, представитель родительской общественности;</w:t>
      </w:r>
    </w:p>
    <w:p w:rsidR="009B1377" w:rsidRPr="009A775F" w:rsidRDefault="009B1377" w:rsidP="0032705D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Мареева Татьяна Владимировна, </w:t>
      </w:r>
      <w:r w:rsidRPr="009B1377">
        <w:rPr>
          <w:rFonts w:ascii="Arial" w:hAnsi="Arial" w:cs="Arial"/>
          <w:lang w:val="ru-RU"/>
        </w:rPr>
        <w:t>представитель родительской общественности;</w:t>
      </w:r>
    </w:p>
    <w:p w:rsidR="00920332" w:rsidRPr="009A775F" w:rsidRDefault="0032705D" w:rsidP="0032705D">
      <w:pPr>
        <w:spacing w:line="360" w:lineRule="auto"/>
        <w:jc w:val="both"/>
        <w:rPr>
          <w:rFonts w:ascii="Arial" w:hAnsi="Arial" w:cs="Arial"/>
          <w:lang w:val="ru-RU"/>
        </w:rPr>
      </w:pPr>
      <w:r w:rsidRPr="009A775F">
        <w:rPr>
          <w:rFonts w:ascii="Arial" w:hAnsi="Arial" w:cs="Arial"/>
          <w:lang w:val="ru-RU"/>
        </w:rPr>
        <w:t>-</w:t>
      </w:r>
      <w:r w:rsidR="0070468A" w:rsidRPr="009A775F">
        <w:rPr>
          <w:rFonts w:ascii="Arial" w:hAnsi="Arial" w:cs="Arial"/>
          <w:lang w:val="ru-RU"/>
        </w:rPr>
        <w:t xml:space="preserve"> </w:t>
      </w:r>
      <w:r w:rsidRPr="009A775F">
        <w:rPr>
          <w:rFonts w:ascii="Arial" w:hAnsi="Arial" w:cs="Arial"/>
          <w:lang w:val="ru-RU"/>
        </w:rPr>
        <w:t>Попова Елена Олеговна, педагог-психолог МАДОУ</w:t>
      </w:r>
      <w:r w:rsidR="00350B2A">
        <w:rPr>
          <w:rFonts w:ascii="Arial" w:hAnsi="Arial" w:cs="Arial"/>
          <w:lang w:val="ru-RU"/>
        </w:rPr>
        <w:t xml:space="preserve"> №199</w:t>
      </w:r>
      <w:r w:rsidRPr="009A775F">
        <w:rPr>
          <w:rFonts w:ascii="Arial" w:hAnsi="Arial" w:cs="Arial"/>
          <w:lang w:val="ru-RU"/>
        </w:rPr>
        <w:t>, представитель учреждения;</w:t>
      </w:r>
    </w:p>
    <w:p w:rsidR="00731098" w:rsidRDefault="00091371" w:rsidP="00731098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</w:t>
      </w:r>
      <w:proofErr w:type="spellStart"/>
      <w:r>
        <w:rPr>
          <w:rFonts w:ascii="Arial" w:hAnsi="Arial" w:cs="Arial"/>
          <w:lang w:val="ru-RU"/>
        </w:rPr>
        <w:t>З</w:t>
      </w:r>
      <w:r w:rsidR="00731098" w:rsidRPr="009A775F">
        <w:rPr>
          <w:rFonts w:ascii="Arial" w:hAnsi="Arial" w:cs="Arial"/>
          <w:lang w:val="ru-RU"/>
        </w:rPr>
        <w:t>адерина</w:t>
      </w:r>
      <w:proofErr w:type="spellEnd"/>
      <w:r w:rsidR="00731098" w:rsidRPr="009A775F">
        <w:rPr>
          <w:rFonts w:ascii="Arial" w:hAnsi="Arial" w:cs="Arial"/>
          <w:lang w:val="ru-RU"/>
        </w:rPr>
        <w:t xml:space="preserve"> Екатерина Александровна</w:t>
      </w:r>
      <w:r w:rsidR="00731098" w:rsidRPr="00731098">
        <w:rPr>
          <w:rFonts w:ascii="Arial" w:hAnsi="Arial" w:cs="Arial"/>
          <w:lang w:val="ru-RU"/>
        </w:rPr>
        <w:t>, воспитатель</w:t>
      </w:r>
      <w:r>
        <w:rPr>
          <w:rFonts w:ascii="Arial" w:hAnsi="Arial" w:cs="Arial"/>
          <w:lang w:val="ru-RU"/>
        </w:rPr>
        <w:t xml:space="preserve"> логопедической группы</w:t>
      </w:r>
      <w:r w:rsidR="00731098" w:rsidRPr="00731098">
        <w:rPr>
          <w:rFonts w:ascii="Arial" w:hAnsi="Arial" w:cs="Arial"/>
          <w:lang w:val="ru-RU"/>
        </w:rPr>
        <w:t xml:space="preserve"> МАДОУ</w:t>
      </w:r>
      <w:r w:rsidR="00350B2A">
        <w:rPr>
          <w:rFonts w:ascii="Arial" w:hAnsi="Arial" w:cs="Arial"/>
          <w:lang w:val="ru-RU"/>
        </w:rPr>
        <w:t xml:space="preserve"> №199</w:t>
      </w:r>
      <w:r w:rsidR="00731098" w:rsidRPr="00731098">
        <w:rPr>
          <w:rFonts w:ascii="Arial" w:hAnsi="Arial" w:cs="Arial"/>
          <w:lang w:val="ru-RU"/>
        </w:rPr>
        <w:t>, представитель учреждения.</w:t>
      </w:r>
    </w:p>
    <w:p w:rsidR="00731098" w:rsidRPr="00731098" w:rsidRDefault="00731098" w:rsidP="00731098">
      <w:pPr>
        <w:spacing w:line="360" w:lineRule="auto"/>
        <w:ind w:left="708" w:firstLine="708"/>
        <w:jc w:val="both"/>
        <w:rPr>
          <w:rFonts w:ascii="Arial" w:hAnsi="Arial" w:cs="Arial"/>
          <w:i/>
          <w:u w:val="single"/>
          <w:lang w:val="ru-RU"/>
        </w:rPr>
      </w:pPr>
      <w:r w:rsidRPr="00731098">
        <w:rPr>
          <w:rFonts w:ascii="Arial" w:hAnsi="Arial" w:cs="Arial"/>
          <w:i/>
          <w:u w:val="single"/>
          <w:lang w:val="ru-RU"/>
        </w:rPr>
        <w:t xml:space="preserve">Обеспечение безопасности </w:t>
      </w:r>
    </w:p>
    <w:p w:rsidR="00731098" w:rsidRDefault="00731098" w:rsidP="00731098">
      <w:pPr>
        <w:spacing w:line="360" w:lineRule="auto"/>
        <w:jc w:val="both"/>
        <w:rPr>
          <w:rFonts w:ascii="Arial" w:hAnsi="Arial" w:cs="Arial"/>
          <w:lang w:val="ru-RU"/>
        </w:rPr>
      </w:pPr>
      <w:r w:rsidRPr="00731098">
        <w:rPr>
          <w:rFonts w:ascii="Arial" w:hAnsi="Arial" w:cs="Arial"/>
          <w:lang w:val="ru-RU"/>
        </w:rPr>
        <w:t xml:space="preserve">Безопасность обеспечивается </w:t>
      </w:r>
      <w:r w:rsidRPr="00CB20DD">
        <w:rPr>
          <w:rFonts w:ascii="Arial" w:hAnsi="Arial" w:cs="Arial"/>
          <w:lang w:val="ru-RU"/>
        </w:rPr>
        <w:t xml:space="preserve">ФГКУ «УВО ГУ МВД РФ по РО» (договор </w:t>
      </w:r>
      <w:r w:rsidR="00FE69F7" w:rsidRPr="00CB20DD">
        <w:rPr>
          <w:rFonts w:ascii="Arial" w:hAnsi="Arial" w:cs="Arial"/>
          <w:lang w:val="ru-RU"/>
        </w:rPr>
        <w:t>№ 4-</w:t>
      </w:r>
      <w:r w:rsidR="00CB20DD" w:rsidRPr="00CB20DD">
        <w:rPr>
          <w:rFonts w:ascii="Arial" w:hAnsi="Arial" w:cs="Arial"/>
          <w:lang w:val="ru-RU"/>
        </w:rPr>
        <w:t>11240</w:t>
      </w:r>
      <w:r w:rsidR="00FE69F7" w:rsidRPr="00CB20DD">
        <w:rPr>
          <w:rFonts w:ascii="Arial" w:hAnsi="Arial" w:cs="Arial"/>
          <w:lang w:val="ru-RU"/>
        </w:rPr>
        <w:t xml:space="preserve">/ТО </w:t>
      </w:r>
      <w:r w:rsidRPr="00CB20DD">
        <w:rPr>
          <w:rFonts w:ascii="Arial" w:hAnsi="Arial" w:cs="Arial"/>
          <w:lang w:val="ru-RU"/>
        </w:rPr>
        <w:t>о</w:t>
      </w:r>
      <w:r w:rsidR="00CB20DD" w:rsidRPr="00CB20DD">
        <w:rPr>
          <w:rFonts w:ascii="Arial" w:hAnsi="Arial" w:cs="Arial"/>
          <w:lang w:val="ru-RU"/>
        </w:rPr>
        <w:t xml:space="preserve">т </w:t>
      </w:r>
      <w:r w:rsidR="00FE69F7" w:rsidRPr="00CB20DD">
        <w:rPr>
          <w:rFonts w:ascii="Arial" w:hAnsi="Arial" w:cs="Arial"/>
          <w:lang w:val="ru-RU"/>
        </w:rPr>
        <w:t>0</w:t>
      </w:r>
      <w:r w:rsidR="00CB20DD" w:rsidRPr="00CB20DD">
        <w:rPr>
          <w:rFonts w:ascii="Arial" w:hAnsi="Arial" w:cs="Arial"/>
          <w:lang w:val="ru-RU"/>
        </w:rPr>
        <w:t>1.01</w:t>
      </w:r>
      <w:r w:rsidRPr="00CB20DD">
        <w:rPr>
          <w:rFonts w:ascii="Arial" w:hAnsi="Arial" w:cs="Arial"/>
          <w:lang w:val="ru-RU"/>
        </w:rPr>
        <w:t>.201</w:t>
      </w:r>
      <w:r w:rsidR="00CB20DD" w:rsidRPr="00CB20DD">
        <w:rPr>
          <w:rFonts w:ascii="Arial" w:hAnsi="Arial" w:cs="Arial"/>
          <w:lang w:val="ru-RU"/>
        </w:rPr>
        <w:t>6</w:t>
      </w:r>
      <w:r w:rsidRPr="00CB20DD">
        <w:rPr>
          <w:rFonts w:ascii="Arial" w:hAnsi="Arial" w:cs="Arial"/>
          <w:lang w:val="ru-RU"/>
        </w:rPr>
        <w:t>г.), входы на территорию МАДОУ</w:t>
      </w:r>
      <w:r w:rsidR="00350B2A" w:rsidRPr="00CB20DD">
        <w:rPr>
          <w:rFonts w:ascii="Arial" w:hAnsi="Arial" w:cs="Arial"/>
          <w:lang w:val="ru-RU"/>
        </w:rPr>
        <w:t xml:space="preserve"> №199</w:t>
      </w:r>
      <w:r w:rsidRPr="00CB20DD">
        <w:rPr>
          <w:rFonts w:ascii="Arial" w:hAnsi="Arial" w:cs="Arial"/>
          <w:lang w:val="ru-RU"/>
        </w:rPr>
        <w:t xml:space="preserve"> оснащены магнитными замками.</w:t>
      </w:r>
      <w:r w:rsidR="00091371">
        <w:rPr>
          <w:rFonts w:ascii="Arial" w:hAnsi="Arial" w:cs="Arial"/>
          <w:lang w:val="ru-RU"/>
        </w:rPr>
        <w:t xml:space="preserve"> По периметру здания установлены камеры видеонаблюдения.</w:t>
      </w:r>
    </w:p>
    <w:p w:rsidR="00731098" w:rsidRPr="00731098" w:rsidRDefault="00731098" w:rsidP="00731098">
      <w:pPr>
        <w:spacing w:line="360" w:lineRule="auto"/>
        <w:ind w:left="708" w:firstLine="708"/>
        <w:jc w:val="both"/>
        <w:rPr>
          <w:rFonts w:ascii="Arial" w:hAnsi="Arial" w:cs="Arial"/>
          <w:i/>
          <w:u w:val="single"/>
          <w:lang w:val="ru-RU"/>
        </w:rPr>
      </w:pPr>
      <w:r w:rsidRPr="00731098">
        <w:rPr>
          <w:rFonts w:ascii="Arial" w:hAnsi="Arial" w:cs="Arial"/>
          <w:i/>
          <w:u w:val="single"/>
          <w:lang w:val="ru-RU"/>
        </w:rPr>
        <w:t xml:space="preserve">Организация питания </w:t>
      </w:r>
    </w:p>
    <w:p w:rsidR="00731098" w:rsidRDefault="00731098" w:rsidP="00731098">
      <w:pPr>
        <w:spacing w:line="360" w:lineRule="auto"/>
        <w:jc w:val="both"/>
        <w:rPr>
          <w:rFonts w:ascii="Arial" w:hAnsi="Arial" w:cs="Arial"/>
          <w:lang w:val="ru-RU"/>
        </w:rPr>
      </w:pPr>
      <w:r w:rsidRPr="00731098">
        <w:rPr>
          <w:rFonts w:ascii="Arial" w:hAnsi="Arial" w:cs="Arial"/>
          <w:lang w:val="ru-RU"/>
        </w:rPr>
        <w:t>Питание в МАДОУ</w:t>
      </w:r>
      <w:r w:rsidR="00CB20DD">
        <w:rPr>
          <w:rFonts w:ascii="Arial" w:hAnsi="Arial" w:cs="Arial"/>
          <w:lang w:val="ru-RU"/>
        </w:rPr>
        <w:t xml:space="preserve"> №199</w:t>
      </w:r>
      <w:r w:rsidRPr="00731098">
        <w:rPr>
          <w:rFonts w:ascii="Arial" w:hAnsi="Arial" w:cs="Arial"/>
          <w:lang w:val="ru-RU"/>
        </w:rPr>
        <w:t>: основное</w:t>
      </w:r>
      <w:r w:rsidR="00CB20DD">
        <w:rPr>
          <w:rFonts w:ascii="Arial" w:hAnsi="Arial" w:cs="Arial"/>
          <w:lang w:val="ru-RU"/>
        </w:rPr>
        <w:t xml:space="preserve"> </w:t>
      </w:r>
      <w:r w:rsidRPr="00731098">
        <w:rPr>
          <w:rFonts w:ascii="Arial" w:hAnsi="Arial" w:cs="Arial"/>
          <w:lang w:val="ru-RU"/>
        </w:rPr>
        <w:t>- 4 раза в день (завтрак, обед, полдник, ужин). Питание детей обеспечивается в соответствии с действующими санитарно-эпидемиологическими правилами и нормативами, с учетом возраста и времени пребывания детей в МАДОУ</w:t>
      </w:r>
      <w:r w:rsidR="00CB20DD">
        <w:rPr>
          <w:rFonts w:ascii="Arial" w:hAnsi="Arial" w:cs="Arial"/>
          <w:lang w:val="ru-RU"/>
        </w:rPr>
        <w:t xml:space="preserve"> №199</w:t>
      </w:r>
      <w:r w:rsidRPr="00731098">
        <w:rPr>
          <w:rFonts w:ascii="Arial" w:hAnsi="Arial" w:cs="Arial"/>
          <w:lang w:val="ru-RU"/>
        </w:rPr>
        <w:t>.</w:t>
      </w:r>
    </w:p>
    <w:p w:rsidR="00731098" w:rsidRPr="00731098" w:rsidRDefault="00731098" w:rsidP="00731098">
      <w:pPr>
        <w:spacing w:line="360" w:lineRule="auto"/>
        <w:ind w:left="708" w:firstLine="708"/>
        <w:jc w:val="both"/>
        <w:rPr>
          <w:rFonts w:ascii="Arial" w:hAnsi="Arial" w:cs="Arial"/>
          <w:i/>
          <w:u w:val="single"/>
          <w:lang w:val="ru-RU"/>
        </w:rPr>
      </w:pPr>
      <w:r w:rsidRPr="00731098">
        <w:rPr>
          <w:rFonts w:ascii="Arial" w:hAnsi="Arial" w:cs="Arial"/>
          <w:i/>
          <w:u w:val="single"/>
          <w:lang w:val="ru-RU"/>
        </w:rPr>
        <w:t>Медицинское обслуживание</w:t>
      </w:r>
    </w:p>
    <w:p w:rsidR="00731098" w:rsidRDefault="00731098" w:rsidP="00731098">
      <w:pPr>
        <w:spacing w:line="360" w:lineRule="auto"/>
        <w:jc w:val="both"/>
        <w:rPr>
          <w:rFonts w:ascii="Arial" w:hAnsi="Arial" w:cs="Arial"/>
          <w:lang w:val="ru-RU"/>
        </w:rPr>
      </w:pPr>
      <w:r w:rsidRPr="00731098">
        <w:rPr>
          <w:rFonts w:ascii="Arial" w:hAnsi="Arial" w:cs="Arial"/>
          <w:lang w:val="ru-RU"/>
        </w:rPr>
        <w:t>Медицинское обсл</w:t>
      </w:r>
      <w:r>
        <w:rPr>
          <w:rFonts w:ascii="Arial" w:hAnsi="Arial" w:cs="Arial"/>
          <w:lang w:val="ru-RU"/>
        </w:rPr>
        <w:t>уживание воспитанников в МАДОУ №</w:t>
      </w:r>
      <w:r w:rsidRPr="00731098">
        <w:rPr>
          <w:rFonts w:ascii="Arial" w:hAnsi="Arial" w:cs="Arial"/>
          <w:lang w:val="ru-RU"/>
        </w:rPr>
        <w:t>199 обеспечивает МБУЗ «ГБ 1</w:t>
      </w:r>
      <w:r w:rsidR="005A2D9D">
        <w:rPr>
          <w:rFonts w:ascii="Arial" w:hAnsi="Arial" w:cs="Arial"/>
          <w:lang w:val="ru-RU"/>
        </w:rPr>
        <w:t xml:space="preserve">          </w:t>
      </w:r>
      <w:r w:rsidRPr="00731098">
        <w:rPr>
          <w:rFonts w:ascii="Arial" w:hAnsi="Arial" w:cs="Arial"/>
          <w:lang w:val="ru-RU"/>
        </w:rPr>
        <w:t xml:space="preserve"> им. Н.А. Семашко города Ростова-на-Дону» подразделение: «Детская поликлиника»- отделение организации медицинской помощи детям в образовательных учреждениях.</w:t>
      </w:r>
    </w:p>
    <w:p w:rsidR="00731098" w:rsidRPr="00731098" w:rsidRDefault="00731098" w:rsidP="00731098">
      <w:pPr>
        <w:spacing w:line="360" w:lineRule="auto"/>
        <w:ind w:left="708" w:firstLine="708"/>
        <w:jc w:val="both"/>
        <w:rPr>
          <w:rFonts w:ascii="Arial" w:hAnsi="Arial" w:cs="Arial"/>
          <w:i/>
          <w:u w:val="single"/>
          <w:lang w:val="ru-RU"/>
        </w:rPr>
      </w:pPr>
      <w:r>
        <w:rPr>
          <w:rFonts w:ascii="Arial" w:hAnsi="Arial" w:cs="Arial"/>
          <w:i/>
          <w:u w:val="single"/>
          <w:lang w:val="ru-RU"/>
        </w:rPr>
        <w:t>Матер</w:t>
      </w:r>
      <w:r w:rsidRPr="00731098">
        <w:rPr>
          <w:rFonts w:ascii="Arial" w:hAnsi="Arial" w:cs="Arial"/>
          <w:i/>
          <w:u w:val="single"/>
          <w:lang w:val="ru-RU"/>
        </w:rPr>
        <w:t>иально-техническая база</w:t>
      </w:r>
    </w:p>
    <w:p w:rsidR="00731098" w:rsidRPr="00731098" w:rsidRDefault="00731098" w:rsidP="00731098">
      <w:pPr>
        <w:spacing w:line="360" w:lineRule="auto"/>
        <w:jc w:val="both"/>
        <w:rPr>
          <w:rFonts w:ascii="Arial" w:hAnsi="Arial" w:cs="Arial"/>
          <w:lang w:val="ru-RU"/>
        </w:rPr>
      </w:pPr>
      <w:r w:rsidRPr="00731098">
        <w:rPr>
          <w:rFonts w:ascii="Arial" w:hAnsi="Arial" w:cs="Arial"/>
          <w:lang w:val="ru-RU"/>
        </w:rPr>
        <w:t>Развивающая предметная среда МАДОУ</w:t>
      </w:r>
      <w:r w:rsidR="00405CDD">
        <w:rPr>
          <w:rFonts w:ascii="Arial" w:hAnsi="Arial" w:cs="Arial"/>
          <w:lang w:val="ru-RU"/>
        </w:rPr>
        <w:t xml:space="preserve"> №199</w:t>
      </w:r>
      <w:r w:rsidRPr="00731098">
        <w:rPr>
          <w:rFonts w:ascii="Arial" w:hAnsi="Arial" w:cs="Arial"/>
          <w:lang w:val="ru-RU"/>
        </w:rPr>
        <w:t xml:space="preserve"> оборудована с учетом возрастных особенностей детей. Все элементы среды связаны между собой по содержанию, художественному решения и масштабу.</w:t>
      </w:r>
    </w:p>
    <w:p w:rsidR="00731098" w:rsidRPr="00731098" w:rsidRDefault="00731098" w:rsidP="00731098">
      <w:pPr>
        <w:spacing w:line="360" w:lineRule="auto"/>
        <w:ind w:left="708" w:firstLine="708"/>
        <w:jc w:val="both"/>
        <w:rPr>
          <w:rFonts w:ascii="Arial" w:hAnsi="Arial" w:cs="Arial"/>
          <w:i/>
          <w:u w:val="single"/>
          <w:lang w:val="ru-RU"/>
        </w:rPr>
      </w:pPr>
      <w:r>
        <w:rPr>
          <w:rFonts w:ascii="Arial" w:hAnsi="Arial" w:cs="Arial"/>
          <w:i/>
          <w:u w:val="single"/>
          <w:lang w:val="ru-RU"/>
        </w:rPr>
        <w:t>Воспитанники МАДО</w:t>
      </w:r>
      <w:r w:rsidRPr="00731098">
        <w:rPr>
          <w:rFonts w:ascii="Arial" w:hAnsi="Arial" w:cs="Arial"/>
          <w:i/>
          <w:u w:val="single"/>
          <w:lang w:val="ru-RU"/>
        </w:rPr>
        <w:t>У</w:t>
      </w:r>
      <w:r>
        <w:rPr>
          <w:rFonts w:ascii="Arial" w:hAnsi="Arial" w:cs="Arial"/>
          <w:i/>
          <w:u w:val="single"/>
          <w:lang w:val="ru-RU"/>
        </w:rPr>
        <w:t xml:space="preserve"> №</w:t>
      </w:r>
      <w:r w:rsidRPr="00731098">
        <w:rPr>
          <w:rFonts w:ascii="Arial" w:hAnsi="Arial" w:cs="Arial"/>
          <w:i/>
          <w:u w:val="single"/>
          <w:lang w:val="ru-RU"/>
        </w:rPr>
        <w:t>199</w:t>
      </w:r>
    </w:p>
    <w:p w:rsidR="00731098" w:rsidRDefault="00731098" w:rsidP="008F65A1">
      <w:pPr>
        <w:spacing w:line="360" w:lineRule="auto"/>
        <w:jc w:val="both"/>
        <w:rPr>
          <w:rFonts w:ascii="Arial" w:hAnsi="Arial" w:cs="Arial"/>
          <w:i/>
          <w:lang w:val="ru-RU"/>
        </w:rPr>
      </w:pPr>
      <w:r w:rsidRPr="00993915">
        <w:rPr>
          <w:rFonts w:ascii="Arial" w:hAnsi="Arial" w:cs="Arial"/>
          <w:lang w:val="ru-RU"/>
        </w:rPr>
        <w:t>В 201</w:t>
      </w:r>
      <w:r w:rsidR="00405CDD">
        <w:rPr>
          <w:rFonts w:ascii="Arial" w:hAnsi="Arial" w:cs="Arial"/>
          <w:lang w:val="ru-RU"/>
        </w:rPr>
        <w:t>6</w:t>
      </w:r>
      <w:r w:rsidR="00993915" w:rsidRPr="00993915">
        <w:rPr>
          <w:rFonts w:ascii="Arial" w:hAnsi="Arial" w:cs="Arial"/>
          <w:lang w:val="ru-RU"/>
        </w:rPr>
        <w:t xml:space="preserve"> </w:t>
      </w:r>
      <w:r w:rsidRPr="00993915">
        <w:rPr>
          <w:rFonts w:ascii="Arial" w:hAnsi="Arial" w:cs="Arial"/>
          <w:lang w:val="ru-RU"/>
        </w:rPr>
        <w:t>г</w:t>
      </w:r>
      <w:r w:rsidR="00993915" w:rsidRPr="00993915">
        <w:rPr>
          <w:rFonts w:ascii="Arial" w:hAnsi="Arial" w:cs="Arial"/>
          <w:lang w:val="ru-RU"/>
        </w:rPr>
        <w:t>оду</w:t>
      </w:r>
      <w:r w:rsidRPr="00993915">
        <w:rPr>
          <w:rFonts w:ascii="Arial" w:hAnsi="Arial" w:cs="Arial"/>
          <w:lang w:val="ru-RU"/>
        </w:rPr>
        <w:t xml:space="preserve"> </w:t>
      </w:r>
      <w:r w:rsidRPr="006B7FB4">
        <w:rPr>
          <w:rFonts w:ascii="Arial" w:hAnsi="Arial" w:cs="Arial"/>
          <w:lang w:val="ru-RU"/>
        </w:rPr>
        <w:t xml:space="preserve">укомплектовано </w:t>
      </w:r>
      <w:r w:rsidR="006B7FB4" w:rsidRPr="006B7FB4">
        <w:rPr>
          <w:rFonts w:ascii="Arial" w:hAnsi="Arial" w:cs="Arial"/>
          <w:lang w:val="ru-RU"/>
        </w:rPr>
        <w:t>8</w:t>
      </w:r>
      <w:r w:rsidR="00182AA4" w:rsidRPr="006B7FB4">
        <w:rPr>
          <w:rFonts w:ascii="Arial" w:hAnsi="Arial" w:cs="Arial"/>
          <w:lang w:val="ru-RU"/>
        </w:rPr>
        <w:t xml:space="preserve"> </w:t>
      </w:r>
      <w:r w:rsidRPr="006B7FB4">
        <w:rPr>
          <w:rFonts w:ascii="Arial" w:hAnsi="Arial" w:cs="Arial"/>
          <w:lang w:val="ru-RU"/>
        </w:rPr>
        <w:t xml:space="preserve">групп, которые посещали </w:t>
      </w:r>
      <w:r w:rsidRPr="00091371">
        <w:rPr>
          <w:rFonts w:ascii="Arial" w:hAnsi="Arial" w:cs="Arial"/>
          <w:lang w:val="ru-RU"/>
        </w:rPr>
        <w:t>2</w:t>
      </w:r>
      <w:r w:rsidR="00405CDD" w:rsidRPr="00091371">
        <w:rPr>
          <w:rFonts w:ascii="Arial" w:hAnsi="Arial" w:cs="Arial"/>
          <w:lang w:val="ru-RU"/>
        </w:rPr>
        <w:t>51</w:t>
      </w:r>
      <w:r w:rsidRPr="00091371">
        <w:rPr>
          <w:rFonts w:ascii="Arial" w:hAnsi="Arial" w:cs="Arial"/>
          <w:lang w:val="ru-RU"/>
        </w:rPr>
        <w:t xml:space="preserve"> </w:t>
      </w:r>
      <w:r w:rsidR="00405CDD" w:rsidRPr="00091371">
        <w:rPr>
          <w:rFonts w:ascii="Arial" w:hAnsi="Arial" w:cs="Arial"/>
          <w:lang w:val="ru-RU"/>
        </w:rPr>
        <w:t>р</w:t>
      </w:r>
      <w:r w:rsidR="00405CDD">
        <w:rPr>
          <w:rFonts w:ascii="Arial" w:hAnsi="Arial" w:cs="Arial"/>
          <w:lang w:val="ru-RU"/>
        </w:rPr>
        <w:t>ебенок</w:t>
      </w:r>
      <w:r w:rsidRPr="006B7FB4">
        <w:rPr>
          <w:rFonts w:ascii="Arial" w:hAnsi="Arial" w:cs="Arial"/>
          <w:lang w:val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1560"/>
        <w:gridCol w:w="1536"/>
      </w:tblGrid>
      <w:tr w:rsidR="001B2FD6" w:rsidTr="001B2FD6">
        <w:trPr>
          <w:trHeight w:val="330"/>
        </w:trPr>
        <w:tc>
          <w:tcPr>
            <w:tcW w:w="534" w:type="dxa"/>
            <w:vMerge w:val="restart"/>
          </w:tcPr>
          <w:p w:rsidR="001B2FD6" w:rsidRDefault="001B2FD6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4252" w:type="dxa"/>
            <w:vMerge w:val="restart"/>
          </w:tcPr>
          <w:p w:rsidR="001B2FD6" w:rsidRPr="001B2FD6" w:rsidRDefault="001B2FD6" w:rsidP="001B2FD6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1B2FD6">
              <w:rPr>
                <w:rFonts w:ascii="Arial" w:hAnsi="Arial" w:cs="Arial"/>
                <w:lang w:val="ru-RU"/>
              </w:rPr>
              <w:t>Наименование</w:t>
            </w:r>
          </w:p>
          <w:p w:rsidR="001B2FD6" w:rsidRDefault="001B2FD6" w:rsidP="001B2FD6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1B2FD6">
              <w:rPr>
                <w:rFonts w:ascii="Arial" w:hAnsi="Arial" w:cs="Arial"/>
                <w:lang w:val="ru-RU"/>
              </w:rPr>
              <w:t>группы</w:t>
            </w:r>
          </w:p>
        </w:tc>
        <w:tc>
          <w:tcPr>
            <w:tcW w:w="2126" w:type="dxa"/>
            <w:vMerge w:val="restart"/>
          </w:tcPr>
          <w:p w:rsidR="001B2FD6" w:rsidRPr="001B2FD6" w:rsidRDefault="001B2FD6" w:rsidP="001B2FD6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1B2FD6">
              <w:rPr>
                <w:rFonts w:ascii="Arial" w:hAnsi="Arial" w:cs="Arial"/>
                <w:lang w:val="ru-RU"/>
              </w:rPr>
              <w:t>Количество</w:t>
            </w:r>
          </w:p>
          <w:p w:rsidR="001B2FD6" w:rsidRDefault="001B2FD6" w:rsidP="001B2FD6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1B2FD6">
              <w:rPr>
                <w:rFonts w:ascii="Arial" w:hAnsi="Arial" w:cs="Arial"/>
                <w:lang w:val="ru-RU"/>
              </w:rPr>
              <w:t>детей</w:t>
            </w:r>
          </w:p>
        </w:tc>
        <w:tc>
          <w:tcPr>
            <w:tcW w:w="3096" w:type="dxa"/>
            <w:gridSpan w:val="2"/>
            <w:vAlign w:val="center"/>
          </w:tcPr>
          <w:p w:rsidR="001B2FD6" w:rsidRDefault="001B2FD6" w:rsidP="00182AA4">
            <w:pPr>
              <w:jc w:val="center"/>
              <w:rPr>
                <w:rFonts w:ascii="Tahoma" w:hAnsi="Tahoma"/>
                <w:color w:val="000000"/>
                <w:sz w:val="18"/>
                <w:lang w:val="ru-RU"/>
              </w:rPr>
            </w:pPr>
            <w:r>
              <w:rPr>
                <w:rFonts w:ascii="Tahoma" w:hAnsi="Tahoma"/>
                <w:color w:val="000000"/>
                <w:sz w:val="18"/>
                <w:lang w:val="ru-RU"/>
              </w:rPr>
              <w:t>Из них</w:t>
            </w:r>
          </w:p>
        </w:tc>
      </w:tr>
      <w:tr w:rsidR="001B2FD6" w:rsidTr="001B2FD6">
        <w:trPr>
          <w:trHeight w:val="420"/>
        </w:trPr>
        <w:tc>
          <w:tcPr>
            <w:tcW w:w="534" w:type="dxa"/>
            <w:vMerge/>
          </w:tcPr>
          <w:p w:rsidR="001B2FD6" w:rsidRDefault="001B2FD6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  <w:vMerge/>
          </w:tcPr>
          <w:p w:rsidR="001B2FD6" w:rsidRPr="001B2FD6" w:rsidRDefault="001B2FD6" w:rsidP="001B2FD6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1B2FD6" w:rsidRPr="001B2FD6" w:rsidRDefault="001B2FD6" w:rsidP="001B2FD6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1B2FD6" w:rsidRDefault="001B2FD6" w:rsidP="00182AA4">
            <w:pPr>
              <w:jc w:val="center"/>
              <w:rPr>
                <w:rFonts w:ascii="Arial" w:hAnsi="Arial"/>
                <w:color w:val="000000"/>
                <w:sz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lang w:val="ru-RU"/>
              </w:rPr>
              <w:t>мальчики</w:t>
            </w:r>
          </w:p>
        </w:tc>
        <w:tc>
          <w:tcPr>
            <w:tcW w:w="1536" w:type="dxa"/>
            <w:vAlign w:val="center"/>
          </w:tcPr>
          <w:p w:rsidR="001B2FD6" w:rsidRDefault="001B2FD6" w:rsidP="00182AA4">
            <w:pPr>
              <w:jc w:val="center"/>
              <w:rPr>
                <w:rFonts w:ascii="Arial" w:hAnsi="Arial"/>
                <w:color w:val="000000"/>
                <w:sz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lang w:val="ru-RU"/>
              </w:rPr>
              <w:t>девочки</w:t>
            </w:r>
          </w:p>
        </w:tc>
      </w:tr>
      <w:tr w:rsidR="001B2FD6" w:rsidRPr="00840FA1" w:rsidTr="001B2FD6">
        <w:tc>
          <w:tcPr>
            <w:tcW w:w="534" w:type="dxa"/>
          </w:tcPr>
          <w:p w:rsidR="001B2FD6" w:rsidRPr="00840FA1" w:rsidRDefault="00CD326C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40FA1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2" w:type="dxa"/>
          </w:tcPr>
          <w:p w:rsidR="001B2FD6" w:rsidRPr="00840FA1" w:rsidRDefault="001B2FD6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40FA1">
              <w:rPr>
                <w:rFonts w:ascii="Arial" w:hAnsi="Arial" w:cs="Arial"/>
                <w:lang w:val="ru-RU"/>
              </w:rPr>
              <w:t>Ясельная группа «</w:t>
            </w:r>
            <w:r w:rsidR="006E1EF7" w:rsidRPr="006E1EF7">
              <w:rPr>
                <w:rFonts w:ascii="Arial" w:hAnsi="Arial" w:cs="Arial"/>
                <w:lang w:val="ru-RU"/>
              </w:rPr>
              <w:t>Звездочка 1</w:t>
            </w:r>
            <w:r w:rsidRPr="00840FA1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126" w:type="dxa"/>
          </w:tcPr>
          <w:p w:rsidR="001B2FD6" w:rsidRPr="00840FA1" w:rsidRDefault="00405CDD" w:rsidP="0030289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1560" w:type="dxa"/>
          </w:tcPr>
          <w:p w:rsidR="001B2FD6" w:rsidRPr="00840FA1" w:rsidRDefault="00D46BE3" w:rsidP="00D46BE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1536" w:type="dxa"/>
          </w:tcPr>
          <w:p w:rsidR="001B2FD6" w:rsidRPr="00840FA1" w:rsidRDefault="00D46BE3" w:rsidP="00405CDD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</w:tr>
      <w:tr w:rsidR="001B2FD6" w:rsidRPr="00840FA1" w:rsidTr="001B2FD6">
        <w:tc>
          <w:tcPr>
            <w:tcW w:w="534" w:type="dxa"/>
          </w:tcPr>
          <w:p w:rsidR="001B2FD6" w:rsidRPr="00840FA1" w:rsidRDefault="00CD326C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40FA1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252" w:type="dxa"/>
          </w:tcPr>
          <w:p w:rsidR="001B2FD6" w:rsidRPr="00840FA1" w:rsidRDefault="001A112F" w:rsidP="006E1EF7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Младшая группа «</w:t>
            </w:r>
            <w:r w:rsidRPr="001A112F">
              <w:rPr>
                <w:rFonts w:ascii="Arial" w:hAnsi="Arial" w:cs="Arial"/>
                <w:lang w:val="ru-RU"/>
              </w:rPr>
              <w:t>Звездочка</w:t>
            </w:r>
            <w:r w:rsidR="006E1EF7">
              <w:rPr>
                <w:rFonts w:ascii="Arial" w:hAnsi="Arial" w:cs="Arial"/>
                <w:lang w:val="ru-RU"/>
              </w:rPr>
              <w:t xml:space="preserve"> 2</w:t>
            </w:r>
            <w:r w:rsidR="001B2FD6" w:rsidRPr="00840FA1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126" w:type="dxa"/>
          </w:tcPr>
          <w:p w:rsidR="001B2FD6" w:rsidRPr="00840FA1" w:rsidRDefault="00405CDD" w:rsidP="0030289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1560" w:type="dxa"/>
          </w:tcPr>
          <w:p w:rsidR="001B2FD6" w:rsidRPr="00840FA1" w:rsidRDefault="00D46BE3" w:rsidP="00AD2F3E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B262E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536" w:type="dxa"/>
          </w:tcPr>
          <w:p w:rsidR="001B2FD6" w:rsidRPr="00840FA1" w:rsidRDefault="00B262EA" w:rsidP="00D46BE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</w:tr>
      <w:tr w:rsidR="0030289B" w:rsidRPr="00840FA1" w:rsidTr="001B2FD6">
        <w:tc>
          <w:tcPr>
            <w:tcW w:w="534" w:type="dxa"/>
          </w:tcPr>
          <w:p w:rsidR="0030289B" w:rsidRPr="00840FA1" w:rsidRDefault="00CD326C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40FA1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252" w:type="dxa"/>
          </w:tcPr>
          <w:p w:rsidR="0030289B" w:rsidRPr="00840FA1" w:rsidRDefault="0030289B" w:rsidP="001A112F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40FA1">
              <w:rPr>
                <w:rFonts w:ascii="Arial" w:hAnsi="Arial" w:cs="Arial"/>
                <w:lang w:val="ru-RU"/>
              </w:rPr>
              <w:t>Младшая</w:t>
            </w:r>
            <w:r w:rsidR="006B7FB4" w:rsidRPr="00840FA1">
              <w:rPr>
                <w:rFonts w:ascii="Arial" w:hAnsi="Arial" w:cs="Arial"/>
                <w:lang w:val="ru-RU"/>
              </w:rPr>
              <w:t xml:space="preserve"> группа «</w:t>
            </w:r>
            <w:r w:rsidR="001A112F">
              <w:rPr>
                <w:rFonts w:ascii="Arial" w:hAnsi="Arial" w:cs="Arial"/>
                <w:lang w:val="ru-RU"/>
              </w:rPr>
              <w:t>Солнышко</w:t>
            </w:r>
            <w:r w:rsidR="006B7FB4" w:rsidRPr="00840FA1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126" w:type="dxa"/>
          </w:tcPr>
          <w:p w:rsidR="0030289B" w:rsidRPr="00840FA1" w:rsidRDefault="001A112F" w:rsidP="0030289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1560" w:type="dxa"/>
          </w:tcPr>
          <w:p w:rsidR="0030289B" w:rsidRPr="00840FA1" w:rsidRDefault="00D46BE3" w:rsidP="000176C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536" w:type="dxa"/>
          </w:tcPr>
          <w:p w:rsidR="0030289B" w:rsidRPr="00840FA1" w:rsidRDefault="00D46BE3" w:rsidP="00D46BE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</w:tr>
      <w:tr w:rsidR="00405CDD" w:rsidRPr="00840FA1" w:rsidTr="001B2FD6">
        <w:tc>
          <w:tcPr>
            <w:tcW w:w="534" w:type="dxa"/>
          </w:tcPr>
          <w:p w:rsidR="00405CDD" w:rsidRPr="00840FA1" w:rsidRDefault="006E1EF7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4252" w:type="dxa"/>
          </w:tcPr>
          <w:p w:rsidR="00405CDD" w:rsidRPr="00840FA1" w:rsidRDefault="001A112F" w:rsidP="006E1EF7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Младшая «</w:t>
            </w:r>
            <w:r w:rsidR="006E1EF7">
              <w:rPr>
                <w:rFonts w:ascii="Arial" w:hAnsi="Arial" w:cs="Arial"/>
                <w:lang w:val="ru-RU"/>
              </w:rPr>
              <w:t>Теремок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126" w:type="dxa"/>
          </w:tcPr>
          <w:p w:rsidR="006E1EF7" w:rsidRPr="00840FA1" w:rsidRDefault="006E1EF7" w:rsidP="006E1EF7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1560" w:type="dxa"/>
          </w:tcPr>
          <w:p w:rsidR="00405CDD" w:rsidRPr="00840FA1" w:rsidRDefault="00D46BE3" w:rsidP="000176C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1536" w:type="dxa"/>
          </w:tcPr>
          <w:p w:rsidR="00405CDD" w:rsidRPr="00840FA1" w:rsidRDefault="00D46BE3" w:rsidP="000176C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</w:tr>
      <w:tr w:rsidR="001A112F" w:rsidRPr="00840FA1" w:rsidTr="001B2FD6">
        <w:tc>
          <w:tcPr>
            <w:tcW w:w="534" w:type="dxa"/>
          </w:tcPr>
          <w:p w:rsidR="001A112F" w:rsidRPr="00840FA1" w:rsidRDefault="006E1EF7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4252" w:type="dxa"/>
          </w:tcPr>
          <w:p w:rsidR="001A112F" w:rsidRDefault="001A112F" w:rsidP="006B7FB4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1A112F">
              <w:rPr>
                <w:rFonts w:ascii="Arial" w:hAnsi="Arial" w:cs="Arial"/>
                <w:lang w:val="ru-RU"/>
              </w:rPr>
              <w:t>Средняя группа «Цветочный город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126" w:type="dxa"/>
          </w:tcPr>
          <w:p w:rsidR="001A112F" w:rsidRDefault="006E1EF7" w:rsidP="0030289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1560" w:type="dxa"/>
          </w:tcPr>
          <w:p w:rsidR="001A112F" w:rsidRPr="00840FA1" w:rsidRDefault="00D46BE3" w:rsidP="000176C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536" w:type="dxa"/>
          </w:tcPr>
          <w:p w:rsidR="001A112F" w:rsidRPr="00840FA1" w:rsidRDefault="00D46BE3" w:rsidP="00D46BE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</w:t>
            </w:r>
          </w:p>
        </w:tc>
      </w:tr>
      <w:tr w:rsidR="001B2FD6" w:rsidRPr="00840FA1" w:rsidTr="001B2FD6">
        <w:tc>
          <w:tcPr>
            <w:tcW w:w="534" w:type="dxa"/>
          </w:tcPr>
          <w:p w:rsidR="001B2FD6" w:rsidRPr="00840FA1" w:rsidRDefault="006E1EF7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4252" w:type="dxa"/>
          </w:tcPr>
          <w:p w:rsidR="001B2FD6" w:rsidRPr="00840FA1" w:rsidRDefault="006B7FB4" w:rsidP="001A112F">
            <w:pPr>
              <w:rPr>
                <w:rFonts w:ascii="Arial" w:hAnsi="Arial" w:cs="Arial"/>
                <w:color w:val="000000"/>
                <w:lang w:val="ru-RU"/>
              </w:rPr>
            </w:pPr>
            <w:r w:rsidRPr="00840FA1">
              <w:rPr>
                <w:rFonts w:ascii="Arial" w:hAnsi="Arial" w:cs="Arial"/>
                <w:color w:val="000000"/>
                <w:lang w:val="ru-RU"/>
              </w:rPr>
              <w:t>Старшая логопедическая</w:t>
            </w:r>
            <w:r w:rsidR="001A112F">
              <w:rPr>
                <w:rFonts w:ascii="Arial" w:hAnsi="Arial" w:cs="Arial"/>
                <w:color w:val="000000"/>
                <w:lang w:val="ru-RU"/>
              </w:rPr>
              <w:t xml:space="preserve"> группа «Почемучки</w:t>
            </w:r>
            <w:r w:rsidR="001B2FD6" w:rsidRPr="00840FA1">
              <w:rPr>
                <w:rFonts w:ascii="Arial" w:hAnsi="Arial" w:cs="Arial"/>
                <w:color w:val="000000"/>
                <w:lang w:val="ru-RU"/>
              </w:rPr>
              <w:t>»</w:t>
            </w:r>
            <w:r w:rsidRPr="00840FA1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1B2FD6" w:rsidRPr="00840FA1" w:rsidRDefault="006E1EF7" w:rsidP="0030289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</w:t>
            </w:r>
          </w:p>
        </w:tc>
        <w:tc>
          <w:tcPr>
            <w:tcW w:w="1560" w:type="dxa"/>
          </w:tcPr>
          <w:p w:rsidR="001B2FD6" w:rsidRPr="00840FA1" w:rsidRDefault="00D46BE3" w:rsidP="000176C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536" w:type="dxa"/>
          </w:tcPr>
          <w:p w:rsidR="00D46BE3" w:rsidRPr="00840FA1" w:rsidRDefault="00D46BE3" w:rsidP="00D46BE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</w:tr>
      <w:tr w:rsidR="001B2FD6" w:rsidRPr="00840FA1" w:rsidTr="001B2FD6">
        <w:tc>
          <w:tcPr>
            <w:tcW w:w="534" w:type="dxa"/>
          </w:tcPr>
          <w:p w:rsidR="001B2FD6" w:rsidRPr="00840FA1" w:rsidRDefault="006E1EF7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7</w:t>
            </w:r>
          </w:p>
        </w:tc>
        <w:tc>
          <w:tcPr>
            <w:tcW w:w="4252" w:type="dxa"/>
          </w:tcPr>
          <w:p w:rsidR="001B2FD6" w:rsidRPr="00840FA1" w:rsidRDefault="001B2FD6" w:rsidP="00091371">
            <w:pPr>
              <w:ind w:left="33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840FA1">
              <w:rPr>
                <w:rFonts w:ascii="Arial" w:hAnsi="Arial" w:cs="Arial"/>
                <w:color w:val="000000"/>
                <w:spacing w:val="2"/>
                <w:lang w:val="ru-RU"/>
              </w:rPr>
              <w:t>Старшая</w:t>
            </w:r>
            <w:r w:rsidR="00091371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логопедическая </w:t>
            </w:r>
            <w:r w:rsidRPr="00840FA1">
              <w:rPr>
                <w:rFonts w:ascii="Arial" w:hAnsi="Arial" w:cs="Arial"/>
                <w:color w:val="000000"/>
                <w:spacing w:val="2"/>
                <w:lang w:val="ru-RU"/>
              </w:rPr>
              <w:t>группа «</w:t>
            </w:r>
            <w:r w:rsidR="001A112F" w:rsidRPr="001A112F">
              <w:rPr>
                <w:rFonts w:ascii="Arial" w:hAnsi="Arial" w:cs="Arial"/>
                <w:color w:val="000000"/>
                <w:spacing w:val="2"/>
                <w:lang w:val="ru-RU"/>
              </w:rPr>
              <w:t>Сказочная страна</w:t>
            </w:r>
            <w:r w:rsidRPr="00840FA1">
              <w:rPr>
                <w:rFonts w:ascii="Arial" w:hAnsi="Arial" w:cs="Arial"/>
                <w:color w:val="000000"/>
                <w:spacing w:val="2"/>
                <w:lang w:val="ru-RU"/>
              </w:rPr>
              <w:t>»</w:t>
            </w:r>
          </w:p>
        </w:tc>
        <w:tc>
          <w:tcPr>
            <w:tcW w:w="2126" w:type="dxa"/>
          </w:tcPr>
          <w:p w:rsidR="001B2FD6" w:rsidRPr="00840FA1" w:rsidRDefault="006E1EF7" w:rsidP="0030289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1560" w:type="dxa"/>
          </w:tcPr>
          <w:p w:rsidR="001B2FD6" w:rsidRPr="00840FA1" w:rsidRDefault="00D46BE3" w:rsidP="000176C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536" w:type="dxa"/>
          </w:tcPr>
          <w:p w:rsidR="001B2FD6" w:rsidRPr="00840FA1" w:rsidRDefault="000176C3" w:rsidP="000176C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840FA1">
              <w:rPr>
                <w:rFonts w:ascii="Arial" w:hAnsi="Arial" w:cs="Arial"/>
                <w:lang w:val="ru-RU"/>
              </w:rPr>
              <w:t>12</w:t>
            </w:r>
          </w:p>
        </w:tc>
      </w:tr>
      <w:tr w:rsidR="001B2FD6" w:rsidRPr="00840FA1" w:rsidTr="001B2FD6">
        <w:tc>
          <w:tcPr>
            <w:tcW w:w="534" w:type="dxa"/>
          </w:tcPr>
          <w:p w:rsidR="001B2FD6" w:rsidRPr="00840FA1" w:rsidRDefault="006E1EF7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4252" w:type="dxa"/>
            <w:vAlign w:val="center"/>
          </w:tcPr>
          <w:p w:rsidR="001B2FD6" w:rsidRPr="00840FA1" w:rsidRDefault="001B2FD6" w:rsidP="001A112F">
            <w:pPr>
              <w:rPr>
                <w:rFonts w:ascii="Arial" w:hAnsi="Arial" w:cs="Arial"/>
                <w:lang w:val="ru-RU"/>
              </w:rPr>
            </w:pPr>
            <w:r w:rsidRPr="00840FA1">
              <w:rPr>
                <w:rFonts w:ascii="Arial" w:hAnsi="Arial" w:cs="Arial"/>
                <w:lang w:val="ru-RU"/>
              </w:rPr>
              <w:t xml:space="preserve">Подготовительная логопедическая </w:t>
            </w:r>
            <w:r w:rsidRPr="00840FA1">
              <w:rPr>
                <w:rFonts w:ascii="Arial" w:hAnsi="Arial" w:cs="Arial"/>
                <w:spacing w:val="4"/>
                <w:lang w:val="ru-RU"/>
              </w:rPr>
              <w:t>группа «</w:t>
            </w:r>
            <w:r w:rsidR="001A112F">
              <w:rPr>
                <w:rFonts w:ascii="Arial" w:hAnsi="Arial" w:cs="Arial"/>
                <w:spacing w:val="4"/>
                <w:lang w:val="ru-RU"/>
              </w:rPr>
              <w:t>Дюймовочка</w:t>
            </w:r>
            <w:r w:rsidRPr="00840FA1">
              <w:rPr>
                <w:rFonts w:ascii="Arial" w:hAnsi="Arial" w:cs="Arial"/>
                <w:spacing w:val="4"/>
                <w:lang w:val="ru-RU"/>
              </w:rPr>
              <w:t>»</w:t>
            </w:r>
          </w:p>
        </w:tc>
        <w:tc>
          <w:tcPr>
            <w:tcW w:w="2126" w:type="dxa"/>
          </w:tcPr>
          <w:p w:rsidR="001B2FD6" w:rsidRPr="00840FA1" w:rsidRDefault="006E1EF7" w:rsidP="0030289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</w:t>
            </w:r>
          </w:p>
        </w:tc>
        <w:tc>
          <w:tcPr>
            <w:tcW w:w="1560" w:type="dxa"/>
          </w:tcPr>
          <w:p w:rsidR="001B2FD6" w:rsidRPr="00840FA1" w:rsidRDefault="00D46BE3" w:rsidP="000176C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1536" w:type="dxa"/>
          </w:tcPr>
          <w:p w:rsidR="001B2FD6" w:rsidRPr="00840FA1" w:rsidRDefault="000176C3" w:rsidP="00D46BE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840FA1">
              <w:rPr>
                <w:rFonts w:ascii="Arial" w:hAnsi="Arial" w:cs="Arial"/>
                <w:lang w:val="ru-RU"/>
              </w:rPr>
              <w:t>1</w:t>
            </w:r>
            <w:r w:rsidR="00D46BE3">
              <w:rPr>
                <w:rFonts w:ascii="Arial" w:hAnsi="Arial" w:cs="Arial"/>
                <w:lang w:val="ru-RU"/>
              </w:rPr>
              <w:t>4</w:t>
            </w:r>
          </w:p>
        </w:tc>
      </w:tr>
      <w:tr w:rsidR="001B2FD6" w:rsidRPr="00840FA1" w:rsidTr="001B2FD6">
        <w:tc>
          <w:tcPr>
            <w:tcW w:w="534" w:type="dxa"/>
          </w:tcPr>
          <w:p w:rsidR="001B2FD6" w:rsidRPr="00840FA1" w:rsidRDefault="001B2FD6" w:rsidP="00731098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</w:tcPr>
          <w:p w:rsidR="001B2FD6" w:rsidRPr="00840FA1" w:rsidRDefault="001B2FD6" w:rsidP="001B2FD6">
            <w:pPr>
              <w:spacing w:line="360" w:lineRule="auto"/>
              <w:jc w:val="right"/>
              <w:rPr>
                <w:rFonts w:ascii="Arial" w:hAnsi="Arial" w:cs="Arial"/>
                <w:b/>
                <w:lang w:val="ru-RU"/>
              </w:rPr>
            </w:pPr>
            <w:r w:rsidRPr="00840FA1">
              <w:rPr>
                <w:rFonts w:ascii="Arial" w:hAnsi="Arial" w:cs="Arial"/>
                <w:b/>
                <w:lang w:val="ru-RU"/>
              </w:rPr>
              <w:t>Итого:</w:t>
            </w:r>
          </w:p>
        </w:tc>
        <w:tc>
          <w:tcPr>
            <w:tcW w:w="2126" w:type="dxa"/>
          </w:tcPr>
          <w:p w:rsidR="001B2FD6" w:rsidRPr="00840FA1" w:rsidRDefault="00405CDD" w:rsidP="00405CDD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251</w:t>
            </w:r>
          </w:p>
        </w:tc>
        <w:tc>
          <w:tcPr>
            <w:tcW w:w="1560" w:type="dxa"/>
          </w:tcPr>
          <w:p w:rsidR="001B2FD6" w:rsidRPr="00840FA1" w:rsidRDefault="00AD2F3E" w:rsidP="000176C3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131</w:t>
            </w:r>
          </w:p>
        </w:tc>
        <w:tc>
          <w:tcPr>
            <w:tcW w:w="1536" w:type="dxa"/>
          </w:tcPr>
          <w:p w:rsidR="001B2FD6" w:rsidRPr="00840FA1" w:rsidRDefault="00D46BE3" w:rsidP="000176C3">
            <w:pPr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120</w:t>
            </w:r>
          </w:p>
        </w:tc>
      </w:tr>
    </w:tbl>
    <w:p w:rsidR="001B2FD6" w:rsidRPr="001B2FD6" w:rsidRDefault="001B2FD6" w:rsidP="001B2FD6">
      <w:pPr>
        <w:spacing w:line="360" w:lineRule="auto"/>
        <w:jc w:val="both"/>
        <w:rPr>
          <w:rFonts w:ascii="Arial" w:hAnsi="Arial" w:cs="Arial"/>
          <w:lang w:val="ru-RU"/>
        </w:rPr>
      </w:pPr>
      <w:r w:rsidRPr="00840FA1">
        <w:rPr>
          <w:rFonts w:ascii="Arial" w:hAnsi="Arial" w:cs="Arial"/>
          <w:lang w:val="ru-RU"/>
        </w:rPr>
        <w:t>В течение года с целью улучшения здоровья воспитанников МАДОУ</w:t>
      </w:r>
      <w:r w:rsidR="00B262EA">
        <w:rPr>
          <w:rFonts w:ascii="Arial" w:hAnsi="Arial" w:cs="Arial"/>
          <w:lang w:val="ru-RU"/>
        </w:rPr>
        <w:t xml:space="preserve"> №199</w:t>
      </w:r>
      <w:r w:rsidRPr="00840FA1">
        <w:rPr>
          <w:rFonts w:ascii="Arial" w:hAnsi="Arial" w:cs="Arial"/>
          <w:lang w:val="ru-RU"/>
        </w:rPr>
        <w:t xml:space="preserve"> проводились</w:t>
      </w:r>
      <w:r w:rsidRPr="001B2FD6">
        <w:rPr>
          <w:rFonts w:ascii="Arial" w:hAnsi="Arial" w:cs="Arial"/>
          <w:lang w:val="ru-RU"/>
        </w:rPr>
        <w:t xml:space="preserve"> следующие оздоровительные мероприятия:</w:t>
      </w:r>
    </w:p>
    <w:p w:rsidR="00183987" w:rsidRPr="00183987" w:rsidRDefault="00183987" w:rsidP="0018398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B2FD6" w:rsidRPr="00183987">
        <w:rPr>
          <w:rFonts w:ascii="Arial" w:hAnsi="Arial" w:cs="Arial"/>
          <w:lang w:val="ru-RU"/>
        </w:rPr>
        <w:t>закаливающие процедуры;</w:t>
      </w:r>
      <w:r w:rsidRPr="00183987">
        <w:rPr>
          <w:rFonts w:ascii="Arial" w:hAnsi="Arial" w:cs="Arial"/>
          <w:lang w:val="ru-RU"/>
        </w:rPr>
        <w:tab/>
        <w:t>- физкультурные занятия;</w:t>
      </w:r>
    </w:p>
    <w:p w:rsidR="00183987" w:rsidRPr="00183987" w:rsidRDefault="00183987" w:rsidP="0018398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B2FD6" w:rsidRPr="00183987">
        <w:rPr>
          <w:rFonts w:ascii="Arial" w:hAnsi="Arial" w:cs="Arial"/>
          <w:lang w:val="ru-RU"/>
        </w:rPr>
        <w:t>зрительная гимнастика;</w:t>
      </w:r>
      <w:r w:rsidRPr="00183987">
        <w:rPr>
          <w:rFonts w:ascii="Arial" w:hAnsi="Arial" w:cs="Arial"/>
          <w:lang w:val="ru-RU"/>
        </w:rPr>
        <w:tab/>
      </w:r>
      <w:r w:rsidRPr="00183987">
        <w:rPr>
          <w:rFonts w:ascii="Arial" w:hAnsi="Arial" w:cs="Arial"/>
          <w:lang w:val="ru-RU"/>
        </w:rPr>
        <w:tab/>
        <w:t>-</w:t>
      </w:r>
      <w:r w:rsidRPr="00183987">
        <w:rPr>
          <w:lang w:val="ru-RU"/>
        </w:rPr>
        <w:t xml:space="preserve"> </w:t>
      </w:r>
      <w:r w:rsidRPr="00183987">
        <w:rPr>
          <w:rFonts w:ascii="Arial" w:hAnsi="Arial" w:cs="Arial"/>
          <w:lang w:val="ru-RU"/>
        </w:rPr>
        <w:t>плавание в бассейне;</w:t>
      </w:r>
    </w:p>
    <w:p w:rsidR="00183987" w:rsidRPr="00183987" w:rsidRDefault="00183987" w:rsidP="00183987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3A3079" w:rsidRPr="00183987">
        <w:rPr>
          <w:rFonts w:ascii="Arial" w:hAnsi="Arial" w:cs="Arial"/>
          <w:lang w:val="ru-RU"/>
        </w:rPr>
        <w:t>пальчиковая гимнастика;</w:t>
      </w:r>
      <w:r w:rsidRPr="00183987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183987">
        <w:rPr>
          <w:rFonts w:ascii="Arial" w:hAnsi="Arial" w:cs="Arial"/>
          <w:lang w:val="ru-RU"/>
        </w:rPr>
        <w:t>- секция художественной гимнастики;</w:t>
      </w:r>
    </w:p>
    <w:p w:rsidR="003A3079" w:rsidRPr="00183987" w:rsidRDefault="00183987" w:rsidP="00183987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3A3079" w:rsidRPr="00183987">
        <w:rPr>
          <w:rFonts w:ascii="Arial" w:hAnsi="Arial" w:cs="Arial"/>
          <w:lang w:val="ru-RU"/>
        </w:rPr>
        <w:t>спортивные развлечения, досуги и подвижные игры на свежем воздухе.</w:t>
      </w:r>
    </w:p>
    <w:p w:rsidR="003A3079" w:rsidRPr="003A3079" w:rsidRDefault="00E018D8" w:rsidP="003A3079">
      <w:pPr>
        <w:spacing w:line="360" w:lineRule="auto"/>
        <w:ind w:firstLine="708"/>
        <w:jc w:val="both"/>
        <w:rPr>
          <w:rFonts w:ascii="Arial" w:hAnsi="Arial" w:cs="Arial"/>
          <w:i/>
          <w:u w:val="single"/>
          <w:lang w:val="ru-RU"/>
        </w:rPr>
      </w:pPr>
      <w:r>
        <w:rPr>
          <w:rFonts w:ascii="Arial" w:hAnsi="Arial" w:cs="Arial"/>
          <w:i/>
          <w:u w:val="single"/>
          <w:lang w:val="ru-RU"/>
        </w:rPr>
        <w:t xml:space="preserve"> </w:t>
      </w:r>
      <w:r w:rsidR="003A3079" w:rsidRPr="003A3079">
        <w:rPr>
          <w:rFonts w:ascii="Arial" w:hAnsi="Arial" w:cs="Arial"/>
          <w:i/>
          <w:u w:val="single"/>
          <w:lang w:val="ru-RU"/>
        </w:rPr>
        <w:t xml:space="preserve">Кадровое обеспечение </w:t>
      </w:r>
    </w:p>
    <w:p w:rsidR="003A3079" w:rsidRPr="003A3079" w:rsidRDefault="003A3079" w:rsidP="003A3079">
      <w:pPr>
        <w:pStyle w:val="a4"/>
        <w:spacing w:line="360" w:lineRule="auto"/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201</w:t>
      </w:r>
      <w:r w:rsidR="00B262EA">
        <w:rPr>
          <w:rFonts w:ascii="Arial" w:hAnsi="Arial" w:cs="Arial"/>
          <w:lang w:val="ru-RU"/>
        </w:rPr>
        <w:t>6</w:t>
      </w:r>
      <w:r w:rsidRPr="003A3079">
        <w:rPr>
          <w:rFonts w:ascii="Arial" w:hAnsi="Arial" w:cs="Arial"/>
          <w:lang w:val="ru-RU"/>
        </w:rPr>
        <w:t xml:space="preserve"> учебном году педагогический процесс в МАДОУ </w:t>
      </w:r>
      <w:r w:rsidR="00B262EA">
        <w:rPr>
          <w:rFonts w:ascii="Arial" w:hAnsi="Arial" w:cs="Arial"/>
          <w:lang w:val="ru-RU"/>
        </w:rPr>
        <w:t xml:space="preserve">№199 </w:t>
      </w:r>
      <w:r w:rsidRPr="003A3079">
        <w:rPr>
          <w:rFonts w:ascii="Arial" w:hAnsi="Arial" w:cs="Arial"/>
          <w:lang w:val="ru-RU"/>
        </w:rPr>
        <w:t>обеспечивали следующие специалисты:</w:t>
      </w:r>
    </w:p>
    <w:p w:rsidR="003A3079" w:rsidRPr="003A3079" w:rsidRDefault="00AC65D0" w:rsidP="003A3079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старший</w:t>
      </w:r>
      <w:r w:rsidR="003A3079" w:rsidRPr="003A3079">
        <w:rPr>
          <w:rFonts w:ascii="Arial" w:hAnsi="Arial" w:cs="Arial"/>
          <w:lang w:val="ru-RU"/>
        </w:rPr>
        <w:t xml:space="preserve"> воспитатель;</w:t>
      </w:r>
    </w:p>
    <w:p w:rsidR="003A3079" w:rsidRPr="003A3079" w:rsidRDefault="003A3079" w:rsidP="003A3079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 w:rsidRPr="003A3079">
        <w:rPr>
          <w:rFonts w:ascii="Arial" w:hAnsi="Arial" w:cs="Arial"/>
          <w:lang w:val="ru-RU"/>
        </w:rPr>
        <w:t>учитель-логопед;</w:t>
      </w:r>
    </w:p>
    <w:p w:rsidR="003A3079" w:rsidRPr="003A3079" w:rsidRDefault="003A3079" w:rsidP="003A3079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 w:rsidRPr="003A3079">
        <w:rPr>
          <w:rFonts w:ascii="Arial" w:hAnsi="Arial" w:cs="Arial"/>
          <w:lang w:val="ru-RU"/>
        </w:rPr>
        <w:t>педагог-психолог;</w:t>
      </w:r>
    </w:p>
    <w:p w:rsidR="003A3079" w:rsidRPr="003A3079" w:rsidRDefault="003A3079" w:rsidP="003A3079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 w:rsidRPr="003A3079">
        <w:rPr>
          <w:rFonts w:ascii="Arial" w:hAnsi="Arial" w:cs="Arial"/>
          <w:lang w:val="ru-RU"/>
        </w:rPr>
        <w:t>музыкальный руководитель;</w:t>
      </w:r>
    </w:p>
    <w:p w:rsidR="003A3079" w:rsidRPr="003A3079" w:rsidRDefault="003A3079" w:rsidP="003A3079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 w:rsidRPr="003A3079">
        <w:rPr>
          <w:rFonts w:ascii="Arial" w:hAnsi="Arial" w:cs="Arial"/>
          <w:lang w:val="ru-RU"/>
        </w:rPr>
        <w:t>руководитель физического воспитания;</w:t>
      </w:r>
    </w:p>
    <w:p w:rsidR="003A3079" w:rsidRPr="003A3079" w:rsidRDefault="003A3079" w:rsidP="003A3079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 w:rsidRPr="003A3079">
        <w:rPr>
          <w:rFonts w:ascii="Arial" w:hAnsi="Arial" w:cs="Arial"/>
          <w:lang w:val="ru-RU"/>
        </w:rPr>
        <w:t>1</w:t>
      </w:r>
      <w:r w:rsidR="00B262EA">
        <w:rPr>
          <w:rFonts w:ascii="Arial" w:hAnsi="Arial" w:cs="Arial"/>
          <w:lang w:val="ru-RU"/>
        </w:rPr>
        <w:t>6</w:t>
      </w:r>
      <w:r w:rsidRPr="003A3079">
        <w:rPr>
          <w:rFonts w:ascii="Arial" w:hAnsi="Arial" w:cs="Arial"/>
          <w:lang w:val="ru-RU"/>
        </w:rPr>
        <w:t xml:space="preserve"> воспитателей.</w:t>
      </w:r>
    </w:p>
    <w:p w:rsidR="003A3079" w:rsidRDefault="00A231F6" w:rsidP="003A3079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80</w:t>
      </w:r>
      <w:r w:rsidR="003A3079">
        <w:rPr>
          <w:rFonts w:ascii="Arial" w:hAnsi="Arial" w:cs="Arial"/>
          <w:lang w:val="ru-RU"/>
        </w:rPr>
        <w:t>%</w:t>
      </w:r>
      <w:r w:rsidR="003A3079" w:rsidRPr="003A3079">
        <w:rPr>
          <w:rFonts w:ascii="Arial" w:hAnsi="Arial" w:cs="Arial"/>
          <w:lang w:val="ru-RU"/>
        </w:rPr>
        <w:t xml:space="preserve"> педагогов имеют высшее педагогическое образование. </w:t>
      </w:r>
    </w:p>
    <w:p w:rsidR="003A3079" w:rsidRDefault="00AC65D0" w:rsidP="003A3079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70</w:t>
      </w:r>
      <w:r w:rsidR="003A3079" w:rsidRPr="003A3079">
        <w:rPr>
          <w:rFonts w:ascii="Arial" w:hAnsi="Arial" w:cs="Arial"/>
          <w:lang w:val="ru-RU"/>
        </w:rPr>
        <w:t>% имеют высшую квалификационную категорию.</w:t>
      </w:r>
    </w:p>
    <w:p w:rsidR="003A3079" w:rsidRDefault="003A3079" w:rsidP="003A3079">
      <w:pPr>
        <w:spacing w:line="360" w:lineRule="auto"/>
        <w:jc w:val="both"/>
        <w:rPr>
          <w:rFonts w:ascii="Arial" w:hAnsi="Arial" w:cs="Arial"/>
          <w:lang w:val="ru-RU"/>
        </w:rPr>
      </w:pPr>
      <w:r w:rsidRPr="003A3079">
        <w:rPr>
          <w:rFonts w:ascii="Arial" w:hAnsi="Arial" w:cs="Arial"/>
          <w:lang w:val="ru-RU"/>
        </w:rPr>
        <w:t>Среднегодовая численность работников -</w:t>
      </w:r>
      <w:r>
        <w:rPr>
          <w:rFonts w:ascii="Arial" w:hAnsi="Arial" w:cs="Arial"/>
          <w:lang w:val="ru-RU"/>
        </w:rPr>
        <w:t xml:space="preserve"> </w:t>
      </w:r>
      <w:r w:rsidR="00B262EA">
        <w:rPr>
          <w:rFonts w:ascii="Arial" w:hAnsi="Arial" w:cs="Arial"/>
          <w:lang w:val="ru-RU"/>
        </w:rPr>
        <w:t>45</w:t>
      </w:r>
      <w:r w:rsidRPr="003A3079">
        <w:rPr>
          <w:rFonts w:ascii="Arial" w:hAnsi="Arial" w:cs="Arial"/>
          <w:lang w:val="ru-RU"/>
        </w:rPr>
        <w:t xml:space="preserve"> человек. </w:t>
      </w:r>
    </w:p>
    <w:p w:rsidR="003A3079" w:rsidRDefault="003A3079" w:rsidP="003A3079">
      <w:pPr>
        <w:spacing w:line="360" w:lineRule="auto"/>
        <w:jc w:val="both"/>
        <w:rPr>
          <w:rFonts w:ascii="Arial" w:hAnsi="Arial" w:cs="Arial"/>
          <w:lang w:val="ru-RU"/>
        </w:rPr>
      </w:pPr>
      <w:r w:rsidRPr="003A3079">
        <w:rPr>
          <w:rFonts w:ascii="Arial" w:hAnsi="Arial" w:cs="Arial"/>
          <w:lang w:val="ru-RU"/>
        </w:rPr>
        <w:t>Ср</w:t>
      </w:r>
      <w:r w:rsidR="00AC65D0">
        <w:rPr>
          <w:rFonts w:ascii="Arial" w:hAnsi="Arial" w:cs="Arial"/>
          <w:lang w:val="ru-RU"/>
        </w:rPr>
        <w:t xml:space="preserve">еднегодовая заработная плата </w:t>
      </w:r>
      <w:r w:rsidR="00B262EA">
        <w:rPr>
          <w:rFonts w:ascii="Arial" w:hAnsi="Arial" w:cs="Arial"/>
          <w:lang w:val="ru-RU"/>
        </w:rPr>
        <w:t>–</w:t>
      </w:r>
      <w:r w:rsidR="00AC65D0">
        <w:rPr>
          <w:rFonts w:ascii="Arial" w:hAnsi="Arial" w:cs="Arial"/>
          <w:lang w:val="ru-RU"/>
        </w:rPr>
        <w:t xml:space="preserve"> </w:t>
      </w:r>
      <w:r w:rsidR="00047B02">
        <w:rPr>
          <w:rFonts w:ascii="Arial" w:hAnsi="Arial" w:cs="Arial"/>
          <w:lang w:val="ru-RU"/>
        </w:rPr>
        <w:t>22 710,00</w:t>
      </w:r>
      <w:r w:rsidRPr="00B262EA">
        <w:rPr>
          <w:rFonts w:ascii="Arial" w:hAnsi="Arial" w:cs="Arial"/>
          <w:lang w:val="ru-RU"/>
        </w:rPr>
        <w:t xml:space="preserve"> </w:t>
      </w:r>
      <w:r w:rsidRPr="003A3079">
        <w:rPr>
          <w:rFonts w:ascii="Arial" w:hAnsi="Arial" w:cs="Arial"/>
          <w:lang w:val="ru-RU"/>
        </w:rPr>
        <w:t>рублей</w:t>
      </w:r>
    </w:p>
    <w:p w:rsidR="003A3079" w:rsidRPr="003A3079" w:rsidRDefault="003A3079" w:rsidP="00345ADD">
      <w:pPr>
        <w:pStyle w:val="a4"/>
        <w:spacing w:line="360" w:lineRule="auto"/>
        <w:ind w:left="1776" w:firstLine="348"/>
        <w:jc w:val="center"/>
        <w:rPr>
          <w:rFonts w:ascii="Arial" w:hAnsi="Arial" w:cs="Arial"/>
          <w:b/>
          <w:i/>
          <w:lang w:val="ru-RU"/>
        </w:rPr>
      </w:pPr>
      <w:r w:rsidRPr="003A3079">
        <w:rPr>
          <w:rFonts w:ascii="Arial" w:hAnsi="Arial" w:cs="Arial"/>
          <w:b/>
          <w:i/>
          <w:lang w:val="ru-RU"/>
        </w:rPr>
        <w:t xml:space="preserve">Объем финансового обеспечения задания учредителя </w:t>
      </w:r>
      <w:r>
        <w:rPr>
          <w:rFonts w:ascii="Arial" w:hAnsi="Arial" w:cs="Arial"/>
          <w:b/>
          <w:i/>
          <w:lang w:val="ru-RU"/>
        </w:rPr>
        <w:t xml:space="preserve">   </w:t>
      </w:r>
      <w:r w:rsidR="00345ADD">
        <w:rPr>
          <w:rFonts w:ascii="Arial" w:hAnsi="Arial" w:cs="Arial"/>
          <w:b/>
          <w:i/>
          <w:lang w:val="ru-RU"/>
        </w:rPr>
        <w:t xml:space="preserve">    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252"/>
        <w:gridCol w:w="1701"/>
        <w:gridCol w:w="1843"/>
        <w:gridCol w:w="1253"/>
      </w:tblGrid>
      <w:tr w:rsidR="00345ADD" w:rsidTr="00182AA4">
        <w:tc>
          <w:tcPr>
            <w:tcW w:w="599" w:type="dxa"/>
          </w:tcPr>
          <w:p w:rsidR="00345ADD" w:rsidRDefault="00345ADD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45ADD" w:rsidRDefault="00345ADD" w:rsidP="00182AA4">
            <w:pPr>
              <w:ind w:right="1368"/>
              <w:jc w:val="right"/>
              <w:rPr>
                <w:rFonts w:ascii="Arial" w:hAnsi="Arial"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lang w:val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345ADD" w:rsidRPr="00047B02" w:rsidRDefault="00345ADD" w:rsidP="00182AA4">
            <w:pPr>
              <w:spacing w:line="266" w:lineRule="auto"/>
              <w:jc w:val="center"/>
              <w:rPr>
                <w:rFonts w:ascii="Arial" w:hAnsi="Arial"/>
                <w:color w:val="000000"/>
                <w:lang w:val="ru-RU"/>
              </w:rPr>
            </w:pPr>
            <w:r w:rsidRPr="00047B02">
              <w:rPr>
                <w:rFonts w:ascii="Arial" w:hAnsi="Arial"/>
                <w:color w:val="000000"/>
                <w:lang w:val="ru-RU"/>
              </w:rPr>
              <w:t xml:space="preserve">Плановый </w:t>
            </w:r>
            <w:r w:rsidRPr="00047B02">
              <w:rPr>
                <w:rFonts w:ascii="Arial" w:hAnsi="Arial"/>
                <w:color w:val="000000"/>
                <w:lang w:val="ru-RU"/>
              </w:rPr>
              <w:br/>
            </w:r>
            <w:r w:rsidRPr="00047B02">
              <w:rPr>
                <w:rFonts w:ascii="Arial" w:hAnsi="Arial" w:cs="Arial"/>
                <w:lang w:val="ru-RU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345ADD" w:rsidRPr="00047B02" w:rsidRDefault="00345ADD" w:rsidP="00182AA4">
            <w:pPr>
              <w:spacing w:line="264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47B02">
              <w:rPr>
                <w:rFonts w:ascii="Arial" w:hAnsi="Arial" w:cs="Arial"/>
                <w:color w:val="000000"/>
                <w:lang w:val="ru-RU"/>
              </w:rPr>
              <w:t xml:space="preserve">Фактическое </w:t>
            </w:r>
            <w:r w:rsidRPr="00047B02">
              <w:rPr>
                <w:rFonts w:ascii="Arial" w:hAnsi="Arial" w:cs="Arial"/>
                <w:color w:val="000000"/>
                <w:lang w:val="ru-RU"/>
              </w:rPr>
              <w:br/>
              <w:t>исполнение</w:t>
            </w:r>
          </w:p>
        </w:tc>
        <w:tc>
          <w:tcPr>
            <w:tcW w:w="1253" w:type="dxa"/>
          </w:tcPr>
          <w:p w:rsidR="00345ADD" w:rsidRPr="00047B02" w:rsidRDefault="00345ADD" w:rsidP="00182AA4">
            <w:pPr>
              <w:spacing w:line="257" w:lineRule="exact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47B02">
              <w:rPr>
                <w:rFonts w:ascii="Arial" w:hAnsi="Arial" w:cs="Arial"/>
                <w:color w:val="000000"/>
                <w:lang w:val="ru-RU"/>
              </w:rPr>
              <w:t xml:space="preserve">% </w:t>
            </w:r>
            <w:r w:rsidRPr="00047B02">
              <w:rPr>
                <w:rFonts w:ascii="Arial" w:hAnsi="Arial" w:cs="Arial"/>
                <w:color w:val="000000"/>
                <w:lang w:val="ru-RU"/>
              </w:rPr>
              <w:br/>
            </w:r>
            <w:proofErr w:type="spellStart"/>
            <w:r w:rsidRPr="00047B02">
              <w:rPr>
                <w:rFonts w:ascii="Arial" w:hAnsi="Arial" w:cs="Arial"/>
                <w:color w:val="000000"/>
                <w:lang w:val="ru-RU"/>
              </w:rPr>
              <w:t>исполне</w:t>
            </w:r>
            <w:proofErr w:type="spellEnd"/>
          </w:p>
          <w:p w:rsidR="00345ADD" w:rsidRPr="00047B02" w:rsidRDefault="00345ADD" w:rsidP="00182AA4">
            <w:pPr>
              <w:spacing w:before="72"/>
              <w:jc w:val="center"/>
              <w:rPr>
                <w:rFonts w:ascii="Arial" w:hAnsi="Arial" w:cs="Arial"/>
                <w:color w:val="000000"/>
                <w:w w:val="115"/>
                <w:lang w:val="ru-RU"/>
              </w:rPr>
            </w:pPr>
            <w:proofErr w:type="spellStart"/>
            <w:r w:rsidRPr="00047B02">
              <w:rPr>
                <w:rFonts w:ascii="Arial" w:hAnsi="Arial" w:cs="Arial"/>
                <w:color w:val="000000"/>
                <w:w w:val="115"/>
                <w:lang w:val="ru-RU"/>
              </w:rPr>
              <w:t>ния</w:t>
            </w:r>
            <w:proofErr w:type="spellEnd"/>
          </w:p>
        </w:tc>
      </w:tr>
      <w:tr w:rsidR="00047B02" w:rsidRPr="00E018D8" w:rsidTr="00345ADD">
        <w:trPr>
          <w:trHeight w:val="548"/>
        </w:trPr>
        <w:tc>
          <w:tcPr>
            <w:tcW w:w="599" w:type="dxa"/>
            <w:vMerge w:val="restart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2" w:type="dxa"/>
          </w:tcPr>
          <w:p w:rsidR="00047B02" w:rsidRPr="008D5798" w:rsidRDefault="00047B02" w:rsidP="00345ADD">
            <w:pPr>
              <w:spacing w:before="36"/>
              <w:ind w:left="108" w:right="1944"/>
              <w:rPr>
                <w:rFonts w:ascii="Arial" w:hAnsi="Arial" w:cs="Arial"/>
                <w:color w:val="000000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lang w:val="ru-RU"/>
              </w:rPr>
              <w:t>Поступление, всего: в том числе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21 706 788,96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21 706 788,96</w:t>
            </w:r>
          </w:p>
        </w:tc>
        <w:tc>
          <w:tcPr>
            <w:tcW w:w="1253" w:type="dxa"/>
          </w:tcPr>
          <w:p w:rsidR="00047B02" w:rsidRPr="00E018D8" w:rsidRDefault="00047B02" w:rsidP="00047B0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100%</w:t>
            </w:r>
          </w:p>
        </w:tc>
      </w:tr>
      <w:tr w:rsidR="00047B02" w:rsidRPr="00E018D8" w:rsidTr="00345ADD">
        <w:trPr>
          <w:trHeight w:val="645"/>
        </w:trPr>
        <w:tc>
          <w:tcPr>
            <w:tcW w:w="599" w:type="dxa"/>
            <w:vMerge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</w:tcPr>
          <w:p w:rsidR="00047B02" w:rsidRPr="008D5798" w:rsidRDefault="00047B02" w:rsidP="00345ADD">
            <w:pPr>
              <w:spacing w:line="264" w:lineRule="auto"/>
              <w:rPr>
                <w:rFonts w:ascii="Arial" w:hAnsi="Arial" w:cs="Arial"/>
                <w:color w:val="000000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lang w:val="ru-RU"/>
              </w:rPr>
              <w:t xml:space="preserve">субсидии на выполнение </w:t>
            </w:r>
            <w:r w:rsidRPr="008D5798">
              <w:rPr>
                <w:rFonts w:ascii="Arial" w:hAnsi="Arial" w:cs="Arial"/>
                <w:color w:val="000000"/>
                <w:lang w:val="ru-RU"/>
              </w:rPr>
              <w:br/>
              <w:t>муниципального задания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19 283 768,41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19 283 768,41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4A746F" w:rsidTr="00345ADD">
        <w:trPr>
          <w:trHeight w:val="630"/>
        </w:trPr>
        <w:tc>
          <w:tcPr>
            <w:tcW w:w="599" w:type="dxa"/>
            <w:vMerge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</w:tcPr>
          <w:p w:rsidR="00047B02" w:rsidRPr="008D5798" w:rsidRDefault="00047B02" w:rsidP="00345ADD">
            <w:pPr>
              <w:ind w:left="107"/>
              <w:rPr>
                <w:rFonts w:ascii="Arial" w:hAnsi="Arial" w:cs="Arial"/>
                <w:color w:val="000000"/>
                <w:spacing w:val="-2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spacing w:val="-2"/>
                <w:lang w:val="ru-RU"/>
              </w:rPr>
              <w:t>приносящая доход деятельность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2 378 292,06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2 378 292,06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4A746F" w:rsidTr="008F65A1">
        <w:trPr>
          <w:trHeight w:val="368"/>
        </w:trPr>
        <w:tc>
          <w:tcPr>
            <w:tcW w:w="599" w:type="dxa"/>
            <w:vMerge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</w:tcPr>
          <w:p w:rsidR="00047B02" w:rsidRPr="008D5798" w:rsidRDefault="00047B02" w:rsidP="00345ADD">
            <w:pPr>
              <w:ind w:left="107"/>
              <w:rPr>
                <w:rFonts w:ascii="Arial" w:hAnsi="Arial" w:cs="Arial"/>
                <w:color w:val="000000"/>
                <w:spacing w:val="-2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spacing w:val="-2"/>
                <w:lang w:val="ru-RU"/>
              </w:rPr>
              <w:t>иные цели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44 728,49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44 728,49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E018D8" w:rsidTr="00345ADD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252" w:type="dxa"/>
          </w:tcPr>
          <w:p w:rsidR="00047B02" w:rsidRPr="008D5798" w:rsidRDefault="00047B02" w:rsidP="00345AD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 xml:space="preserve">Выплаты, всего </w:t>
            </w:r>
          </w:p>
          <w:p w:rsidR="00047B02" w:rsidRPr="008D5798" w:rsidRDefault="00047B02" w:rsidP="00345AD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21 706 788,96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21 706 788,96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4A746F" w:rsidTr="00182AA4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211</w:t>
            </w:r>
          </w:p>
        </w:tc>
        <w:tc>
          <w:tcPr>
            <w:tcW w:w="4252" w:type="dxa"/>
            <w:vAlign w:val="center"/>
          </w:tcPr>
          <w:p w:rsidR="00047B02" w:rsidRPr="008D5798" w:rsidRDefault="00047B02" w:rsidP="00345ADD">
            <w:pPr>
              <w:ind w:left="107"/>
              <w:jc w:val="both"/>
              <w:rPr>
                <w:rFonts w:ascii="Arial" w:hAnsi="Arial" w:cs="Arial"/>
                <w:color w:val="000000"/>
                <w:spacing w:val="-2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spacing w:val="-2"/>
                <w:lang w:val="ru-RU"/>
              </w:rPr>
              <w:t>заработная плата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8 506 885,67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8 506 885,67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4A746F" w:rsidTr="00182AA4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212</w:t>
            </w:r>
          </w:p>
        </w:tc>
        <w:tc>
          <w:tcPr>
            <w:tcW w:w="4252" w:type="dxa"/>
            <w:vAlign w:val="center"/>
          </w:tcPr>
          <w:p w:rsidR="00047B02" w:rsidRPr="008D5798" w:rsidRDefault="00047B02" w:rsidP="00345ADD">
            <w:pPr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прочие выплаты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843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</w:p>
        </w:tc>
      </w:tr>
      <w:tr w:rsidR="00047B02" w:rsidRPr="00E018D8" w:rsidTr="00345ADD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213</w:t>
            </w:r>
          </w:p>
        </w:tc>
        <w:tc>
          <w:tcPr>
            <w:tcW w:w="4252" w:type="dxa"/>
          </w:tcPr>
          <w:p w:rsidR="00047B02" w:rsidRPr="008D5798" w:rsidRDefault="00047B02" w:rsidP="00345ADD">
            <w:pPr>
              <w:spacing w:line="285" w:lineRule="auto"/>
              <w:ind w:left="108" w:right="648"/>
              <w:jc w:val="both"/>
              <w:rPr>
                <w:rFonts w:ascii="Arial" w:hAnsi="Arial" w:cs="Arial"/>
                <w:color w:val="000000"/>
                <w:spacing w:val="-5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spacing w:val="-5"/>
                <w:lang w:val="ru-RU"/>
              </w:rPr>
              <w:t xml:space="preserve">начисления на выплаты по оплате </w:t>
            </w:r>
            <w:r w:rsidRPr="008D5798">
              <w:rPr>
                <w:rFonts w:ascii="Arial" w:hAnsi="Arial" w:cs="Arial"/>
                <w:color w:val="000000"/>
                <w:spacing w:val="-10"/>
                <w:lang w:val="ru-RU"/>
              </w:rPr>
              <w:t>труда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2 569 482,33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2 569 482,33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4A746F" w:rsidTr="00182AA4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221</w:t>
            </w:r>
          </w:p>
        </w:tc>
        <w:tc>
          <w:tcPr>
            <w:tcW w:w="4252" w:type="dxa"/>
            <w:vAlign w:val="center"/>
          </w:tcPr>
          <w:p w:rsidR="00047B02" w:rsidRPr="008D5798" w:rsidRDefault="00047B02" w:rsidP="00345ADD">
            <w:pPr>
              <w:ind w:left="107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lang w:val="ru-RU"/>
              </w:rPr>
              <w:t>услуги связи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35 000,00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35 000,00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4A746F" w:rsidTr="00182AA4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223</w:t>
            </w:r>
          </w:p>
        </w:tc>
        <w:tc>
          <w:tcPr>
            <w:tcW w:w="4252" w:type="dxa"/>
            <w:vAlign w:val="center"/>
          </w:tcPr>
          <w:p w:rsidR="00047B02" w:rsidRPr="008D5798" w:rsidRDefault="00047B02" w:rsidP="00345ADD">
            <w:pPr>
              <w:ind w:left="107"/>
              <w:jc w:val="both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spacing w:val="2"/>
                <w:lang w:val="ru-RU"/>
              </w:rPr>
              <w:t>коммунальные услуги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1 830 036,96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1 830 036,96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4A746F" w:rsidTr="00182AA4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225</w:t>
            </w:r>
          </w:p>
        </w:tc>
        <w:tc>
          <w:tcPr>
            <w:tcW w:w="4252" w:type="dxa"/>
            <w:vAlign w:val="center"/>
          </w:tcPr>
          <w:p w:rsidR="00047B02" w:rsidRPr="008D5798" w:rsidRDefault="00047B02" w:rsidP="00345ADD">
            <w:pPr>
              <w:ind w:left="107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lang w:val="ru-RU"/>
              </w:rPr>
              <w:t>услуги па содержанию имущества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1 453 673,66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1 453 673,66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4A746F" w:rsidTr="00182AA4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lastRenderedPageBreak/>
              <w:t>226</w:t>
            </w:r>
          </w:p>
        </w:tc>
        <w:tc>
          <w:tcPr>
            <w:tcW w:w="4252" w:type="dxa"/>
            <w:vAlign w:val="center"/>
          </w:tcPr>
          <w:p w:rsidR="00047B02" w:rsidRPr="008D5798" w:rsidRDefault="00047B02" w:rsidP="00345ADD">
            <w:pPr>
              <w:ind w:left="107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lang w:val="ru-RU"/>
              </w:rPr>
              <w:t>прочие услуги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370 028,70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370 028,70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4A746F" w:rsidTr="00182AA4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290</w:t>
            </w:r>
          </w:p>
        </w:tc>
        <w:tc>
          <w:tcPr>
            <w:tcW w:w="4252" w:type="dxa"/>
            <w:vAlign w:val="center"/>
          </w:tcPr>
          <w:p w:rsidR="00047B02" w:rsidRPr="008D5798" w:rsidRDefault="00047B02" w:rsidP="00345ADD">
            <w:pPr>
              <w:ind w:left="107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lang w:val="ru-RU"/>
              </w:rPr>
              <w:t>прочие расходы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1 177 800,00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1 177 800,00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E018D8" w:rsidTr="00345ADD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310</w:t>
            </w:r>
          </w:p>
        </w:tc>
        <w:tc>
          <w:tcPr>
            <w:tcW w:w="4252" w:type="dxa"/>
          </w:tcPr>
          <w:p w:rsidR="00047B02" w:rsidRPr="008D5798" w:rsidRDefault="00047B02" w:rsidP="00345ADD">
            <w:pPr>
              <w:spacing w:line="264" w:lineRule="auto"/>
              <w:ind w:left="108" w:right="540"/>
              <w:jc w:val="both"/>
              <w:rPr>
                <w:rFonts w:ascii="Arial" w:hAnsi="Arial" w:cs="Arial"/>
                <w:color w:val="000000"/>
                <w:spacing w:val="-4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spacing w:val="-4"/>
                <w:lang w:val="ru-RU"/>
              </w:rPr>
              <w:t xml:space="preserve">расходы по увеличению стоимости </w:t>
            </w:r>
            <w:r w:rsidRPr="008D5798">
              <w:rPr>
                <w:rFonts w:ascii="Arial" w:hAnsi="Arial" w:cs="Arial"/>
                <w:color w:val="000000"/>
                <w:lang w:val="ru-RU"/>
              </w:rPr>
              <w:t>основных средств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600 000,00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600 000,00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  <w:tr w:rsidR="00047B02" w:rsidRPr="00E018D8" w:rsidTr="00345ADD">
        <w:tc>
          <w:tcPr>
            <w:tcW w:w="599" w:type="dxa"/>
          </w:tcPr>
          <w:p w:rsidR="00047B02" w:rsidRPr="008D5798" w:rsidRDefault="00047B02" w:rsidP="003A3079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8D5798">
              <w:rPr>
                <w:rFonts w:ascii="Arial" w:hAnsi="Arial" w:cs="Arial"/>
                <w:lang w:val="ru-RU"/>
              </w:rPr>
              <w:t>340</w:t>
            </w:r>
          </w:p>
        </w:tc>
        <w:tc>
          <w:tcPr>
            <w:tcW w:w="4252" w:type="dxa"/>
          </w:tcPr>
          <w:p w:rsidR="00047B02" w:rsidRPr="008D5798" w:rsidRDefault="00047B02" w:rsidP="00345ADD">
            <w:pPr>
              <w:spacing w:line="264" w:lineRule="auto"/>
              <w:ind w:left="108" w:right="54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D5798">
              <w:rPr>
                <w:rFonts w:ascii="Arial" w:hAnsi="Arial" w:cs="Arial"/>
                <w:color w:val="000000"/>
                <w:lang w:val="ru-RU"/>
              </w:rPr>
              <w:t xml:space="preserve">расходы по увеличению стоимости </w:t>
            </w:r>
            <w:r w:rsidRPr="008D5798">
              <w:rPr>
                <w:rFonts w:ascii="Arial" w:hAnsi="Arial" w:cs="Arial"/>
                <w:color w:val="000000"/>
                <w:spacing w:val="-2"/>
                <w:lang w:val="ru-RU"/>
              </w:rPr>
              <w:t>материальных запасов</w:t>
            </w:r>
          </w:p>
        </w:tc>
        <w:tc>
          <w:tcPr>
            <w:tcW w:w="1701" w:type="dxa"/>
          </w:tcPr>
          <w:p w:rsidR="00047B02" w:rsidRPr="008D5798" w:rsidRDefault="00047B02" w:rsidP="005A2D9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5 163 881,64</w:t>
            </w:r>
          </w:p>
        </w:tc>
        <w:tc>
          <w:tcPr>
            <w:tcW w:w="1843" w:type="dxa"/>
          </w:tcPr>
          <w:p w:rsidR="00047B02" w:rsidRPr="008D5798" w:rsidRDefault="00047B02" w:rsidP="00182AA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5 163 881,64</w:t>
            </w:r>
          </w:p>
        </w:tc>
        <w:tc>
          <w:tcPr>
            <w:tcW w:w="1253" w:type="dxa"/>
          </w:tcPr>
          <w:p w:rsidR="00047B02" w:rsidRDefault="00047B02" w:rsidP="00047B02">
            <w:pPr>
              <w:jc w:val="center"/>
            </w:pPr>
            <w:r w:rsidRPr="005A65F7">
              <w:t>100%</w:t>
            </w:r>
          </w:p>
        </w:tc>
      </w:tr>
    </w:tbl>
    <w:p w:rsidR="008F65A1" w:rsidRDefault="008F65A1" w:rsidP="00345ADD">
      <w:pPr>
        <w:tabs>
          <w:tab w:val="left" w:pos="2550"/>
        </w:tabs>
        <w:spacing w:line="360" w:lineRule="auto"/>
        <w:rPr>
          <w:rFonts w:ascii="Arial" w:hAnsi="Arial" w:cs="Arial"/>
          <w:i/>
          <w:lang w:val="ru-RU"/>
        </w:rPr>
      </w:pPr>
    </w:p>
    <w:p w:rsidR="00345ADD" w:rsidRDefault="00FE5EDD" w:rsidP="00345ADD">
      <w:pPr>
        <w:tabs>
          <w:tab w:val="left" w:pos="2550"/>
        </w:tabs>
        <w:spacing w:line="360" w:lineRule="auto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lang w:val="ru-RU"/>
        </w:rPr>
        <w:tab/>
      </w:r>
      <w:r w:rsidR="002328B2" w:rsidRPr="002328B2">
        <w:rPr>
          <w:rFonts w:ascii="Arial" w:hAnsi="Arial" w:cs="Arial"/>
          <w:i/>
          <w:lang w:val="ru-RU"/>
        </w:rPr>
        <w:t>Об</w:t>
      </w:r>
      <w:r w:rsidR="00345ADD" w:rsidRPr="002328B2">
        <w:rPr>
          <w:rFonts w:ascii="Arial" w:hAnsi="Arial" w:cs="Arial"/>
          <w:i/>
          <w:lang w:val="ru-RU"/>
        </w:rPr>
        <w:t xml:space="preserve"> использовании закрепленного за МАДОУ </w:t>
      </w:r>
      <w:r w:rsidR="009B1377">
        <w:rPr>
          <w:rFonts w:ascii="Arial" w:hAnsi="Arial" w:cs="Arial"/>
          <w:i/>
          <w:lang w:val="ru-RU"/>
        </w:rPr>
        <w:t xml:space="preserve">№199 </w:t>
      </w:r>
      <w:r w:rsidR="00345ADD" w:rsidRPr="002328B2">
        <w:rPr>
          <w:rFonts w:ascii="Arial" w:hAnsi="Arial" w:cs="Arial"/>
          <w:i/>
          <w:lang w:val="ru-RU"/>
        </w:rPr>
        <w:t>имущества</w:t>
      </w:r>
      <w:r w:rsidR="003B15EC">
        <w:rPr>
          <w:rFonts w:ascii="Arial" w:hAnsi="Arial" w:cs="Arial"/>
          <w:i/>
          <w:lang w:val="ru-RU"/>
        </w:rPr>
        <w:t>.</w:t>
      </w:r>
      <w:r w:rsidR="00345ADD" w:rsidRPr="002328B2">
        <w:rPr>
          <w:rFonts w:ascii="Arial" w:hAnsi="Arial" w:cs="Arial"/>
          <w:i/>
          <w:lang w:val="ru-RU"/>
        </w:rPr>
        <w:t xml:space="preserve"> </w:t>
      </w:r>
      <w:r w:rsidR="002328B2">
        <w:rPr>
          <w:rFonts w:ascii="Arial" w:hAnsi="Arial" w:cs="Arial"/>
          <w:i/>
          <w:lang w:val="ru-RU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27"/>
        <w:gridCol w:w="2002"/>
        <w:gridCol w:w="2002"/>
        <w:gridCol w:w="2002"/>
      </w:tblGrid>
      <w:tr w:rsidR="002328B2" w:rsidTr="002328B2">
        <w:trPr>
          <w:trHeight w:val="315"/>
        </w:trPr>
        <w:tc>
          <w:tcPr>
            <w:tcW w:w="675" w:type="dxa"/>
            <w:vMerge w:val="restart"/>
          </w:tcPr>
          <w:p w:rsidR="002328B2" w:rsidRPr="002328B2" w:rsidRDefault="002328B2" w:rsidP="00345ADD">
            <w:pPr>
              <w:tabs>
                <w:tab w:val="left" w:pos="255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8B2">
              <w:rPr>
                <w:rFonts w:ascii="Arial" w:hAnsi="Arial" w:cs="Arial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2328B2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2328B2">
              <w:rPr>
                <w:rFonts w:ascii="Arial" w:hAnsi="Arial" w:cs="Arial"/>
                <w:sz w:val="20"/>
                <w:szCs w:val="20"/>
                <w:lang w:val="ru-RU"/>
              </w:rPr>
              <w:t>/п</w:t>
            </w:r>
          </w:p>
        </w:tc>
        <w:tc>
          <w:tcPr>
            <w:tcW w:w="3327" w:type="dxa"/>
            <w:vMerge w:val="restart"/>
          </w:tcPr>
          <w:p w:rsidR="002328B2" w:rsidRDefault="002328B2" w:rsidP="00182AA4">
            <w:pPr>
              <w:spacing w:before="216"/>
              <w:jc w:val="center"/>
              <w:rPr>
                <w:rFonts w:ascii="Arial" w:hAnsi="Arial"/>
                <w:color w:val="000000"/>
                <w:spacing w:val="4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2002" w:type="dxa"/>
            <w:vMerge w:val="restart"/>
          </w:tcPr>
          <w:p w:rsidR="002328B2" w:rsidRDefault="002328B2" w:rsidP="00182AA4">
            <w:pPr>
              <w:spacing w:line="264" w:lineRule="auto"/>
              <w:jc w:val="center"/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 xml:space="preserve">единица </w:t>
            </w:r>
            <w:r>
              <w:rPr>
                <w:rFonts w:ascii="Arial" w:hAnsi="Arial"/>
                <w:color w:val="000000"/>
                <w:sz w:val="20"/>
                <w:lang w:val="ru-RU"/>
              </w:rPr>
              <w:br/>
              <w:t>измерения</w:t>
            </w:r>
          </w:p>
        </w:tc>
        <w:tc>
          <w:tcPr>
            <w:tcW w:w="4004" w:type="dxa"/>
            <w:gridSpan w:val="2"/>
          </w:tcPr>
          <w:p w:rsidR="002328B2" w:rsidRPr="002328B2" w:rsidRDefault="002328B2" w:rsidP="00B262EA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отчетный 201</w:t>
            </w:r>
            <w:r w:rsidR="00B262EA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2328B2" w:rsidTr="002328B2">
        <w:trPr>
          <w:trHeight w:val="345"/>
        </w:trPr>
        <w:tc>
          <w:tcPr>
            <w:tcW w:w="675" w:type="dxa"/>
            <w:vMerge/>
          </w:tcPr>
          <w:p w:rsidR="002328B2" w:rsidRPr="002328B2" w:rsidRDefault="002328B2" w:rsidP="00345ADD">
            <w:pPr>
              <w:tabs>
                <w:tab w:val="left" w:pos="255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27" w:type="dxa"/>
            <w:vMerge/>
          </w:tcPr>
          <w:p w:rsidR="002328B2" w:rsidRDefault="002328B2" w:rsidP="00182AA4">
            <w:pPr>
              <w:spacing w:before="216"/>
              <w:jc w:val="center"/>
              <w:rPr>
                <w:rFonts w:ascii="Arial" w:hAnsi="Arial"/>
                <w:color w:val="000000"/>
                <w:spacing w:val="4"/>
                <w:sz w:val="20"/>
                <w:lang w:val="ru-RU"/>
              </w:rPr>
            </w:pPr>
          </w:p>
        </w:tc>
        <w:tc>
          <w:tcPr>
            <w:tcW w:w="2002" w:type="dxa"/>
            <w:vMerge/>
          </w:tcPr>
          <w:p w:rsidR="002328B2" w:rsidRDefault="002328B2" w:rsidP="00182AA4">
            <w:pPr>
              <w:spacing w:line="264" w:lineRule="auto"/>
              <w:jc w:val="center"/>
              <w:rPr>
                <w:rFonts w:ascii="Arial" w:hAnsi="Arial"/>
                <w:color w:val="000000"/>
                <w:sz w:val="20"/>
                <w:lang w:val="ru-RU"/>
              </w:rPr>
            </w:pPr>
          </w:p>
        </w:tc>
        <w:tc>
          <w:tcPr>
            <w:tcW w:w="2002" w:type="dxa"/>
          </w:tcPr>
          <w:p w:rsidR="002328B2" w:rsidRPr="00047B02" w:rsidRDefault="002328B2" w:rsidP="00182AA4">
            <w:pPr>
              <w:spacing w:before="36" w:line="202" w:lineRule="exact"/>
              <w:jc w:val="center"/>
              <w:rPr>
                <w:rFonts w:ascii="Arial" w:hAnsi="Arial"/>
                <w:color w:val="000000"/>
                <w:sz w:val="20"/>
                <w:lang w:val="ru-RU"/>
              </w:rPr>
            </w:pPr>
            <w:r w:rsidRPr="00047B02">
              <w:rPr>
                <w:rFonts w:ascii="Arial" w:hAnsi="Arial"/>
                <w:color w:val="000000"/>
                <w:sz w:val="20"/>
                <w:lang w:val="ru-RU"/>
              </w:rPr>
              <w:t>на начало</w:t>
            </w:r>
          </w:p>
          <w:p w:rsidR="002328B2" w:rsidRPr="00047B02" w:rsidRDefault="002328B2" w:rsidP="00182AA4">
            <w:pPr>
              <w:spacing w:before="36" w:line="225" w:lineRule="exact"/>
              <w:jc w:val="center"/>
              <w:rPr>
                <w:rFonts w:ascii="Lucida Console" w:hAnsi="Lucida Console"/>
                <w:color w:val="000000"/>
                <w:spacing w:val="-10"/>
                <w:sz w:val="19"/>
                <w:lang w:val="ru-RU"/>
              </w:rPr>
            </w:pPr>
            <w:r w:rsidRPr="00047B02">
              <w:rPr>
                <w:rFonts w:ascii="Lucida Console" w:hAnsi="Lucida Console"/>
                <w:color w:val="000000"/>
                <w:spacing w:val="-10"/>
                <w:sz w:val="19"/>
                <w:lang w:val="ru-RU"/>
              </w:rPr>
              <w:t xml:space="preserve">отчетного </w:t>
            </w:r>
            <w:r w:rsidRPr="00047B02">
              <w:rPr>
                <w:rFonts w:ascii="Lucida Console" w:hAnsi="Lucida Console"/>
                <w:color w:val="000000"/>
                <w:spacing w:val="-10"/>
                <w:sz w:val="19"/>
                <w:lang w:val="ru-RU"/>
              </w:rPr>
              <w:br/>
              <w:t>периода</w:t>
            </w:r>
          </w:p>
        </w:tc>
        <w:tc>
          <w:tcPr>
            <w:tcW w:w="2002" w:type="dxa"/>
          </w:tcPr>
          <w:p w:rsidR="002328B2" w:rsidRPr="00047B02" w:rsidRDefault="002328B2" w:rsidP="00182AA4">
            <w:pPr>
              <w:spacing w:line="221" w:lineRule="exact"/>
              <w:jc w:val="center"/>
              <w:rPr>
                <w:rFonts w:ascii="Arial" w:hAnsi="Arial"/>
                <w:color w:val="000000"/>
                <w:sz w:val="20"/>
                <w:lang w:val="ru-RU"/>
              </w:rPr>
            </w:pPr>
            <w:r w:rsidRPr="00047B02">
              <w:rPr>
                <w:rFonts w:ascii="Arial" w:hAnsi="Arial"/>
                <w:color w:val="000000"/>
                <w:sz w:val="20"/>
                <w:lang w:val="ru-RU"/>
              </w:rPr>
              <w:t>на конец</w:t>
            </w:r>
          </w:p>
          <w:p w:rsidR="002328B2" w:rsidRPr="00047B02" w:rsidRDefault="002328B2" w:rsidP="00182AA4">
            <w:pPr>
              <w:spacing w:before="72" w:line="225" w:lineRule="exact"/>
              <w:jc w:val="center"/>
              <w:rPr>
                <w:rFonts w:ascii="Lucida Console" w:hAnsi="Lucida Console"/>
                <w:color w:val="000000"/>
                <w:spacing w:val="-10"/>
                <w:sz w:val="19"/>
                <w:lang w:val="ru-RU"/>
              </w:rPr>
            </w:pPr>
            <w:r w:rsidRPr="00047B02">
              <w:rPr>
                <w:rFonts w:ascii="Lucida Console" w:hAnsi="Lucida Console"/>
                <w:color w:val="000000"/>
                <w:spacing w:val="-10"/>
                <w:sz w:val="19"/>
                <w:lang w:val="ru-RU"/>
              </w:rPr>
              <w:t xml:space="preserve">отчетного </w:t>
            </w:r>
            <w:r w:rsidRPr="00047B02">
              <w:rPr>
                <w:rFonts w:ascii="Lucida Console" w:hAnsi="Lucida Console"/>
                <w:color w:val="000000"/>
                <w:spacing w:val="-10"/>
                <w:sz w:val="19"/>
                <w:lang w:val="ru-RU"/>
              </w:rPr>
              <w:br/>
              <w:t>периода</w:t>
            </w:r>
          </w:p>
        </w:tc>
      </w:tr>
      <w:tr w:rsidR="002328B2" w:rsidTr="00182AA4">
        <w:tc>
          <w:tcPr>
            <w:tcW w:w="675" w:type="dxa"/>
            <w:vMerge w:val="restart"/>
          </w:tcPr>
          <w:p w:rsid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3327" w:type="dxa"/>
            <w:vAlign w:val="bottom"/>
          </w:tcPr>
          <w:p w:rsidR="002328B2" w:rsidRDefault="002328B2" w:rsidP="00182AA4">
            <w:pPr>
              <w:spacing w:before="252" w:line="264" w:lineRule="auto"/>
              <w:jc w:val="center"/>
              <w:rPr>
                <w:rFonts w:ascii="Arial" w:hAnsi="Arial"/>
                <w:color w:val="000000"/>
                <w:spacing w:val="-2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ru-RU"/>
              </w:rPr>
              <w:t xml:space="preserve">Общая балансовая стоимость </w:t>
            </w:r>
            <w:r>
              <w:rPr>
                <w:rFonts w:ascii="Arial" w:hAnsi="Arial"/>
                <w:color w:val="000000"/>
                <w:spacing w:val="-2"/>
                <w:sz w:val="20"/>
                <w:lang w:val="ru-RU"/>
              </w:rPr>
              <w:br/>
            </w:r>
            <w:r>
              <w:rPr>
                <w:rFonts w:ascii="Arial" w:hAnsi="Arial"/>
                <w:color w:val="000000"/>
                <w:sz w:val="20"/>
                <w:lang w:val="ru-RU"/>
              </w:rPr>
              <w:t>имущества, в там числе</w:t>
            </w:r>
          </w:p>
        </w:tc>
        <w:tc>
          <w:tcPr>
            <w:tcW w:w="2002" w:type="dxa"/>
          </w:tcPr>
          <w:p w:rsidR="002328B2" w:rsidRDefault="002328B2" w:rsidP="002328B2">
            <w:pPr>
              <w:jc w:val="center"/>
            </w:pPr>
            <w:proofErr w:type="spellStart"/>
            <w:proofErr w:type="gramStart"/>
            <w:r w:rsidRPr="000B5B11">
              <w:t>тыс</w:t>
            </w:r>
            <w:proofErr w:type="spellEnd"/>
            <w:proofErr w:type="gramEnd"/>
            <w:r w:rsidRPr="000B5B11">
              <w:t xml:space="preserve">. </w:t>
            </w:r>
            <w:proofErr w:type="spellStart"/>
            <w:proofErr w:type="gramStart"/>
            <w:r w:rsidRPr="000B5B11">
              <w:t>руб</w:t>
            </w:r>
            <w:proofErr w:type="spellEnd"/>
            <w:proofErr w:type="gramEnd"/>
            <w:r w:rsidRPr="000B5B11">
              <w:t>.</w:t>
            </w:r>
          </w:p>
        </w:tc>
        <w:tc>
          <w:tcPr>
            <w:tcW w:w="2002" w:type="dxa"/>
          </w:tcPr>
          <w:p w:rsidR="002328B2" w:rsidRPr="002328B2" w:rsidRDefault="007825FE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22 956 067,,26</w:t>
            </w:r>
          </w:p>
        </w:tc>
        <w:tc>
          <w:tcPr>
            <w:tcW w:w="2002" w:type="dxa"/>
          </w:tcPr>
          <w:p w:rsidR="002328B2" w:rsidRPr="002328B2" w:rsidRDefault="007825FE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23 092 431,06</w:t>
            </w:r>
          </w:p>
        </w:tc>
      </w:tr>
      <w:tr w:rsidR="002328B2" w:rsidTr="002328B2">
        <w:tc>
          <w:tcPr>
            <w:tcW w:w="675" w:type="dxa"/>
            <w:vMerge/>
          </w:tcPr>
          <w:p w:rsid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327" w:type="dxa"/>
          </w:tcPr>
          <w:p w:rsidR="002328B2" w:rsidRDefault="002328B2" w:rsidP="00182AA4">
            <w:pPr>
              <w:spacing w:line="264" w:lineRule="auto"/>
              <w:jc w:val="center"/>
              <w:rPr>
                <w:rFonts w:ascii="Arial" w:hAnsi="Arial"/>
                <w:color w:val="000000"/>
                <w:spacing w:val="-2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ru-RU"/>
              </w:rPr>
              <w:t xml:space="preserve">Балансовая стоимость </w:t>
            </w:r>
            <w:r>
              <w:rPr>
                <w:rFonts w:ascii="Arial" w:hAnsi="Arial"/>
                <w:color w:val="000000"/>
                <w:spacing w:val="-2"/>
                <w:sz w:val="20"/>
                <w:lang w:val="ru-RU"/>
              </w:rPr>
              <w:br/>
            </w:r>
            <w:r>
              <w:rPr>
                <w:rFonts w:ascii="Arial" w:hAnsi="Arial"/>
                <w:color w:val="000000"/>
                <w:sz w:val="20"/>
                <w:lang w:val="ru-RU"/>
              </w:rPr>
              <w:t>недвижимого имущества</w:t>
            </w:r>
          </w:p>
        </w:tc>
        <w:tc>
          <w:tcPr>
            <w:tcW w:w="2002" w:type="dxa"/>
          </w:tcPr>
          <w:p w:rsidR="002328B2" w:rsidRDefault="002328B2" w:rsidP="002328B2">
            <w:pPr>
              <w:jc w:val="center"/>
            </w:pPr>
            <w:proofErr w:type="spellStart"/>
            <w:proofErr w:type="gramStart"/>
            <w:r w:rsidRPr="000B5B11">
              <w:t>тыс</w:t>
            </w:r>
            <w:proofErr w:type="spellEnd"/>
            <w:proofErr w:type="gramEnd"/>
            <w:r w:rsidRPr="000B5B11">
              <w:t xml:space="preserve">. </w:t>
            </w:r>
            <w:proofErr w:type="spellStart"/>
            <w:proofErr w:type="gramStart"/>
            <w:r w:rsidRPr="000B5B11">
              <w:t>руб</w:t>
            </w:r>
            <w:proofErr w:type="spellEnd"/>
            <w:proofErr w:type="gramEnd"/>
            <w:r w:rsidRPr="000B5B11">
              <w:t>.</w:t>
            </w:r>
          </w:p>
        </w:tc>
        <w:tc>
          <w:tcPr>
            <w:tcW w:w="2002" w:type="dxa"/>
          </w:tcPr>
          <w:p w:rsidR="002328B2" w:rsidRPr="002328B2" w:rsidRDefault="007825FE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6 001 090,32</w:t>
            </w:r>
          </w:p>
        </w:tc>
        <w:tc>
          <w:tcPr>
            <w:tcW w:w="2002" w:type="dxa"/>
          </w:tcPr>
          <w:p w:rsidR="002328B2" w:rsidRPr="002328B2" w:rsidRDefault="007825FE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6 001 090,32</w:t>
            </w:r>
          </w:p>
        </w:tc>
      </w:tr>
      <w:tr w:rsidR="002328B2" w:rsidTr="002328B2">
        <w:tc>
          <w:tcPr>
            <w:tcW w:w="675" w:type="dxa"/>
            <w:vMerge/>
          </w:tcPr>
          <w:p w:rsid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327" w:type="dxa"/>
          </w:tcPr>
          <w:p w:rsidR="002328B2" w:rsidRDefault="002328B2" w:rsidP="00182AA4">
            <w:pPr>
              <w:jc w:val="center"/>
              <w:rPr>
                <w:rFonts w:ascii="Arial" w:hAnsi="Arial"/>
                <w:color w:val="000000"/>
                <w:spacing w:val="-2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pacing w:val="-2"/>
                <w:sz w:val="20"/>
                <w:lang w:val="ru-RU"/>
              </w:rPr>
              <w:t xml:space="preserve">Балансовая стоимость особо </w:t>
            </w:r>
            <w:r>
              <w:rPr>
                <w:rFonts w:ascii="Arial" w:hAnsi="Arial"/>
                <w:color w:val="000000"/>
                <w:spacing w:val="-2"/>
                <w:sz w:val="20"/>
                <w:lang w:val="ru-RU"/>
              </w:rPr>
              <w:br/>
            </w:r>
            <w:r>
              <w:rPr>
                <w:rFonts w:ascii="Arial" w:hAnsi="Arial"/>
                <w:color w:val="000000"/>
                <w:spacing w:val="2"/>
                <w:sz w:val="20"/>
                <w:lang w:val="ru-RU"/>
              </w:rPr>
              <w:t xml:space="preserve">ценного движимого </w:t>
            </w:r>
            <w:r>
              <w:rPr>
                <w:rFonts w:ascii="Arial" w:hAnsi="Arial"/>
                <w:color w:val="000000"/>
                <w:spacing w:val="2"/>
                <w:sz w:val="20"/>
                <w:lang w:val="ru-RU"/>
              </w:rPr>
              <w:br/>
            </w:r>
            <w:r>
              <w:rPr>
                <w:rFonts w:ascii="Arial" w:hAnsi="Arial"/>
                <w:color w:val="000000"/>
                <w:sz w:val="20"/>
                <w:lang w:val="ru-RU"/>
              </w:rPr>
              <w:t>имущества</w:t>
            </w:r>
          </w:p>
        </w:tc>
        <w:tc>
          <w:tcPr>
            <w:tcW w:w="2002" w:type="dxa"/>
          </w:tcPr>
          <w:p w:rsidR="002328B2" w:rsidRDefault="002328B2" w:rsidP="002328B2">
            <w:pPr>
              <w:jc w:val="center"/>
            </w:pPr>
            <w:proofErr w:type="spellStart"/>
            <w:proofErr w:type="gramStart"/>
            <w:r w:rsidRPr="000B5B11">
              <w:t>тыс</w:t>
            </w:r>
            <w:proofErr w:type="spellEnd"/>
            <w:proofErr w:type="gramEnd"/>
            <w:r w:rsidRPr="000B5B11">
              <w:t xml:space="preserve">. </w:t>
            </w:r>
            <w:proofErr w:type="spellStart"/>
            <w:proofErr w:type="gramStart"/>
            <w:r w:rsidRPr="000B5B11">
              <w:t>руб</w:t>
            </w:r>
            <w:proofErr w:type="spellEnd"/>
            <w:proofErr w:type="gramEnd"/>
            <w:r w:rsidRPr="000B5B11">
              <w:t>.</w:t>
            </w:r>
          </w:p>
        </w:tc>
        <w:tc>
          <w:tcPr>
            <w:tcW w:w="2002" w:type="dxa"/>
          </w:tcPr>
          <w:p w:rsidR="002328B2" w:rsidRPr="002328B2" w:rsidRDefault="007825FE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14 635 103,72</w:t>
            </w:r>
          </w:p>
        </w:tc>
        <w:tc>
          <w:tcPr>
            <w:tcW w:w="2002" w:type="dxa"/>
          </w:tcPr>
          <w:p w:rsidR="002328B2" w:rsidRPr="002328B2" w:rsidRDefault="007825FE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12 244 095,93</w:t>
            </w:r>
          </w:p>
        </w:tc>
      </w:tr>
      <w:tr w:rsidR="002328B2" w:rsidTr="002328B2">
        <w:tc>
          <w:tcPr>
            <w:tcW w:w="675" w:type="dxa"/>
          </w:tcPr>
          <w:p w:rsid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3327" w:type="dxa"/>
          </w:tcPr>
          <w:p w:rsidR="002328B2" w:rsidRDefault="002328B2" w:rsidP="00182AA4">
            <w:pPr>
              <w:spacing w:line="264" w:lineRule="auto"/>
              <w:jc w:val="center"/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 xml:space="preserve">Количество объектов </w:t>
            </w:r>
            <w:r>
              <w:rPr>
                <w:rFonts w:ascii="Arial" w:hAnsi="Arial"/>
                <w:color w:val="000000"/>
                <w:sz w:val="20"/>
                <w:lang w:val="ru-RU"/>
              </w:rPr>
              <w:br/>
              <w:t xml:space="preserve">недвижимого имущества </w:t>
            </w:r>
            <w:r>
              <w:rPr>
                <w:rFonts w:ascii="Arial" w:hAnsi="Arial"/>
                <w:color w:val="000000"/>
                <w:sz w:val="20"/>
                <w:lang w:val="ru-RU"/>
              </w:rPr>
              <w:br/>
              <w:t>(зданий)</w:t>
            </w:r>
          </w:p>
        </w:tc>
        <w:tc>
          <w:tcPr>
            <w:tcW w:w="2002" w:type="dxa"/>
          </w:tcPr>
          <w:p w:rsidR="002328B2" w:rsidRP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002" w:type="dxa"/>
          </w:tcPr>
          <w:p w:rsidR="002328B2" w:rsidRPr="006B7FB4" w:rsidRDefault="00B262EA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02" w:type="dxa"/>
          </w:tcPr>
          <w:p w:rsidR="002328B2" w:rsidRPr="006B7FB4" w:rsidRDefault="00B262EA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2328B2" w:rsidTr="002328B2">
        <w:tc>
          <w:tcPr>
            <w:tcW w:w="675" w:type="dxa"/>
            <w:vMerge w:val="restart"/>
          </w:tcPr>
          <w:p w:rsid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3327" w:type="dxa"/>
          </w:tcPr>
          <w:p w:rsidR="002328B2" w:rsidRDefault="002328B2" w:rsidP="00182AA4">
            <w:pPr>
              <w:spacing w:line="264" w:lineRule="auto"/>
              <w:jc w:val="center"/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 xml:space="preserve">Общая площадь объектов </w:t>
            </w:r>
            <w:r>
              <w:rPr>
                <w:rFonts w:ascii="Arial" w:hAnsi="Arial"/>
                <w:color w:val="000000"/>
                <w:sz w:val="20"/>
                <w:lang w:val="ru-RU"/>
              </w:rPr>
              <w:br/>
              <w:t xml:space="preserve">недвижимого имущества, </w:t>
            </w:r>
            <w:r>
              <w:rPr>
                <w:rFonts w:ascii="Arial" w:hAnsi="Arial"/>
                <w:color w:val="000000"/>
                <w:sz w:val="20"/>
                <w:lang w:val="ru-RU"/>
              </w:rPr>
              <w:br/>
            </w:r>
            <w:r>
              <w:rPr>
                <w:rFonts w:ascii="Arial" w:hAnsi="Arial"/>
                <w:color w:val="000000"/>
                <w:spacing w:val="-2"/>
                <w:sz w:val="20"/>
                <w:lang w:val="ru-RU"/>
              </w:rPr>
              <w:t xml:space="preserve">закрепленная за </w:t>
            </w:r>
            <w:r>
              <w:rPr>
                <w:rFonts w:ascii="Arial" w:hAnsi="Arial"/>
                <w:color w:val="000000"/>
                <w:spacing w:val="-2"/>
                <w:sz w:val="20"/>
                <w:lang w:val="ru-RU"/>
              </w:rPr>
              <w:br/>
            </w:r>
            <w:r>
              <w:rPr>
                <w:rFonts w:ascii="Arial" w:hAnsi="Arial"/>
                <w:color w:val="000000"/>
                <w:sz w:val="20"/>
                <w:lang w:val="ru-RU"/>
              </w:rPr>
              <w:t>учреждением, в том числе:</w:t>
            </w:r>
          </w:p>
        </w:tc>
        <w:tc>
          <w:tcPr>
            <w:tcW w:w="2002" w:type="dxa"/>
          </w:tcPr>
          <w:p w:rsidR="002328B2" w:rsidRP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8B2">
              <w:rPr>
                <w:rFonts w:ascii="Arial" w:hAnsi="Arial" w:cs="Arial"/>
                <w:sz w:val="20"/>
                <w:szCs w:val="20"/>
                <w:lang w:val="ru-RU"/>
              </w:rPr>
              <w:t>кв. метров</w:t>
            </w:r>
          </w:p>
        </w:tc>
        <w:tc>
          <w:tcPr>
            <w:tcW w:w="2002" w:type="dxa"/>
          </w:tcPr>
          <w:p w:rsidR="002328B2" w:rsidRP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1019,9</w:t>
            </w:r>
          </w:p>
        </w:tc>
        <w:tc>
          <w:tcPr>
            <w:tcW w:w="2002" w:type="dxa"/>
          </w:tcPr>
          <w:p w:rsidR="002328B2" w:rsidRPr="002328B2" w:rsidRDefault="00104325" w:rsidP="00104325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</w:t>
            </w:r>
            <w:r w:rsidR="006B7FB4">
              <w:rPr>
                <w:rFonts w:ascii="Arial" w:hAnsi="Arial" w:cs="Arial"/>
                <w:sz w:val="20"/>
                <w:szCs w:val="20"/>
                <w:lang w:val="ru-RU"/>
              </w:rPr>
              <w:t>9,90</w:t>
            </w:r>
          </w:p>
        </w:tc>
      </w:tr>
      <w:tr w:rsidR="002328B2" w:rsidTr="002328B2">
        <w:tc>
          <w:tcPr>
            <w:tcW w:w="675" w:type="dxa"/>
            <w:vMerge/>
          </w:tcPr>
          <w:p w:rsidR="002328B2" w:rsidRDefault="002328B2" w:rsidP="00345ADD">
            <w:pPr>
              <w:tabs>
                <w:tab w:val="left" w:pos="2550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327" w:type="dxa"/>
          </w:tcPr>
          <w:p w:rsidR="002328B2" w:rsidRDefault="002328B2" w:rsidP="00182AA4">
            <w:pPr>
              <w:spacing w:line="264" w:lineRule="auto"/>
              <w:jc w:val="center"/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 xml:space="preserve">площадь недвижимого </w:t>
            </w:r>
            <w:r>
              <w:rPr>
                <w:rFonts w:ascii="Arial" w:hAnsi="Arial"/>
                <w:color w:val="000000"/>
                <w:sz w:val="20"/>
                <w:lang w:val="ru-RU"/>
              </w:rPr>
              <w:br/>
              <w:t xml:space="preserve">имущества, переданного </w:t>
            </w:r>
            <w:proofErr w:type="gramStart"/>
            <w:r>
              <w:rPr>
                <w:rFonts w:ascii="Arial" w:hAnsi="Arial"/>
                <w:color w:val="000000"/>
                <w:sz w:val="20"/>
                <w:lang w:val="ru-RU"/>
              </w:rPr>
              <w:t>в</w:t>
            </w:r>
            <w:proofErr w:type="gramEnd"/>
          </w:p>
          <w:p w:rsidR="002328B2" w:rsidRDefault="002328B2" w:rsidP="00182AA4">
            <w:pPr>
              <w:jc w:val="center"/>
              <w:rPr>
                <w:rFonts w:ascii="Lucida Console" w:hAnsi="Lucida Console"/>
                <w:color w:val="000000"/>
                <w:spacing w:val="-10"/>
                <w:sz w:val="19"/>
                <w:lang w:val="ru-RU"/>
              </w:rPr>
            </w:pPr>
            <w:r>
              <w:rPr>
                <w:rFonts w:ascii="Lucida Console" w:hAnsi="Lucida Console"/>
                <w:color w:val="000000"/>
                <w:spacing w:val="-10"/>
                <w:sz w:val="19"/>
                <w:lang w:val="ru-RU"/>
              </w:rPr>
              <w:t>аренду</w:t>
            </w:r>
          </w:p>
        </w:tc>
        <w:tc>
          <w:tcPr>
            <w:tcW w:w="2002" w:type="dxa"/>
          </w:tcPr>
          <w:p w:rsidR="002328B2" w:rsidRP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8B2">
              <w:rPr>
                <w:rFonts w:ascii="Arial" w:hAnsi="Arial" w:cs="Arial"/>
                <w:sz w:val="20"/>
                <w:szCs w:val="20"/>
                <w:lang w:val="ru-RU"/>
              </w:rPr>
              <w:t>кв. метров</w:t>
            </w:r>
          </w:p>
        </w:tc>
        <w:tc>
          <w:tcPr>
            <w:tcW w:w="2002" w:type="dxa"/>
          </w:tcPr>
          <w:p w:rsidR="002328B2" w:rsidRP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002" w:type="dxa"/>
          </w:tcPr>
          <w:p w:rsidR="002328B2" w:rsidRP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  <w:tr w:rsidR="002328B2" w:rsidRPr="002328B2" w:rsidTr="002328B2">
        <w:tc>
          <w:tcPr>
            <w:tcW w:w="675" w:type="dxa"/>
            <w:vMerge/>
          </w:tcPr>
          <w:p w:rsidR="002328B2" w:rsidRDefault="002328B2" w:rsidP="00345ADD">
            <w:pPr>
              <w:tabs>
                <w:tab w:val="left" w:pos="2550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327" w:type="dxa"/>
          </w:tcPr>
          <w:p w:rsidR="002328B2" w:rsidRDefault="002328B2" w:rsidP="00182AA4">
            <w:pPr>
              <w:jc w:val="center"/>
              <w:rPr>
                <w:rFonts w:ascii="Arial" w:hAnsi="Arial"/>
                <w:color w:val="000000"/>
                <w:sz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lang w:val="ru-RU"/>
              </w:rPr>
              <w:t xml:space="preserve">Площадь недвижимого </w:t>
            </w:r>
            <w:r>
              <w:rPr>
                <w:rFonts w:ascii="Arial" w:hAnsi="Arial"/>
                <w:color w:val="000000"/>
                <w:sz w:val="20"/>
                <w:lang w:val="ru-RU"/>
              </w:rPr>
              <w:br/>
              <w:t xml:space="preserve">имущества, переданного s </w:t>
            </w:r>
            <w:r>
              <w:rPr>
                <w:rFonts w:ascii="Arial" w:hAnsi="Arial"/>
                <w:color w:val="000000"/>
                <w:sz w:val="20"/>
                <w:lang w:val="ru-RU"/>
              </w:rPr>
              <w:br/>
            </w:r>
            <w:r>
              <w:rPr>
                <w:rFonts w:ascii="Arial" w:hAnsi="Arial"/>
                <w:color w:val="000000"/>
                <w:spacing w:val="-2"/>
                <w:sz w:val="20"/>
                <w:lang w:val="ru-RU"/>
              </w:rPr>
              <w:t>безвозмездное пользование</w:t>
            </w:r>
          </w:p>
        </w:tc>
        <w:tc>
          <w:tcPr>
            <w:tcW w:w="2002" w:type="dxa"/>
          </w:tcPr>
          <w:p w:rsidR="002328B2" w:rsidRP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8B2">
              <w:rPr>
                <w:rFonts w:ascii="Arial" w:hAnsi="Arial" w:cs="Arial"/>
                <w:sz w:val="20"/>
                <w:szCs w:val="20"/>
                <w:lang w:val="ru-RU"/>
              </w:rPr>
              <w:t>кв. метров</w:t>
            </w:r>
          </w:p>
        </w:tc>
        <w:tc>
          <w:tcPr>
            <w:tcW w:w="2002" w:type="dxa"/>
          </w:tcPr>
          <w:p w:rsidR="002328B2" w:rsidRPr="002328B2" w:rsidRDefault="002328B2" w:rsidP="002328B2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1019,9</w:t>
            </w:r>
          </w:p>
        </w:tc>
        <w:tc>
          <w:tcPr>
            <w:tcW w:w="2002" w:type="dxa"/>
          </w:tcPr>
          <w:p w:rsidR="002328B2" w:rsidRPr="002328B2" w:rsidRDefault="008050D4" w:rsidP="008050D4">
            <w:pPr>
              <w:tabs>
                <w:tab w:val="left" w:pos="2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1019</w:t>
            </w:r>
            <w:r w:rsidR="006B7FB4" w:rsidRPr="006B7FB4">
              <w:rPr>
                <w:rFonts w:ascii="Arial" w:hAnsi="Arial" w:cs="Arial"/>
                <w:sz w:val="20"/>
                <w:szCs w:val="20"/>
                <w:lang w:val="ru-RU"/>
              </w:rPr>
              <w:t>,90</w:t>
            </w:r>
          </w:p>
        </w:tc>
      </w:tr>
    </w:tbl>
    <w:p w:rsidR="00A13AE1" w:rsidRDefault="00A13AE1" w:rsidP="00345ADD">
      <w:pPr>
        <w:tabs>
          <w:tab w:val="left" w:pos="2550"/>
        </w:tabs>
        <w:spacing w:line="360" w:lineRule="auto"/>
        <w:rPr>
          <w:rFonts w:ascii="Arial" w:hAnsi="Arial" w:cs="Arial"/>
          <w:lang w:val="ru-RU"/>
        </w:rPr>
      </w:pPr>
    </w:p>
    <w:p w:rsidR="00A13AE1" w:rsidRDefault="00A13AE1" w:rsidP="00345ADD">
      <w:pPr>
        <w:tabs>
          <w:tab w:val="left" w:pos="2550"/>
        </w:tabs>
        <w:spacing w:line="360" w:lineRule="auto"/>
        <w:rPr>
          <w:rFonts w:ascii="Arial" w:hAnsi="Arial" w:cs="Arial"/>
          <w:lang w:val="ru-RU"/>
        </w:rPr>
      </w:pPr>
      <w:bookmarkStart w:id="0" w:name="_GoBack"/>
      <w:bookmarkEnd w:id="0"/>
    </w:p>
    <w:sectPr w:rsidR="00A13AE1" w:rsidSect="00183987">
      <w:pgSz w:w="11918" w:h="16854"/>
      <w:pgMar w:top="794" w:right="1032" w:bottom="567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4B2"/>
    <w:multiLevelType w:val="hybridMultilevel"/>
    <w:tmpl w:val="9C9C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0D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333079"/>
    <w:multiLevelType w:val="hybridMultilevel"/>
    <w:tmpl w:val="8FB8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12743"/>
    <w:multiLevelType w:val="multilevel"/>
    <w:tmpl w:val="9090701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00A77"/>
    <w:multiLevelType w:val="hybridMultilevel"/>
    <w:tmpl w:val="668C9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CD4CEB"/>
    <w:multiLevelType w:val="multilevel"/>
    <w:tmpl w:val="069A97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1A"/>
    <w:rsid w:val="000176C3"/>
    <w:rsid w:val="00047B02"/>
    <w:rsid w:val="00090DE6"/>
    <w:rsid w:val="00091371"/>
    <w:rsid w:val="00104325"/>
    <w:rsid w:val="00111268"/>
    <w:rsid w:val="00127720"/>
    <w:rsid w:val="00182AA4"/>
    <w:rsid w:val="00183987"/>
    <w:rsid w:val="001A112F"/>
    <w:rsid w:val="001B2FD6"/>
    <w:rsid w:val="001F3DBD"/>
    <w:rsid w:val="002328B2"/>
    <w:rsid w:val="00241832"/>
    <w:rsid w:val="00246F14"/>
    <w:rsid w:val="002F46A0"/>
    <w:rsid w:val="0030289B"/>
    <w:rsid w:val="0032705D"/>
    <w:rsid w:val="00345995"/>
    <w:rsid w:val="00345ADD"/>
    <w:rsid w:val="00350B2A"/>
    <w:rsid w:val="00375AC3"/>
    <w:rsid w:val="003A3079"/>
    <w:rsid w:val="003B15EC"/>
    <w:rsid w:val="00405CDD"/>
    <w:rsid w:val="004A746F"/>
    <w:rsid w:val="00525CF3"/>
    <w:rsid w:val="005A2D9D"/>
    <w:rsid w:val="006B7FB4"/>
    <w:rsid w:val="006E1EF7"/>
    <w:rsid w:val="0070468A"/>
    <w:rsid w:val="00731098"/>
    <w:rsid w:val="007825FE"/>
    <w:rsid w:val="007D6FB4"/>
    <w:rsid w:val="007F7828"/>
    <w:rsid w:val="008050D4"/>
    <w:rsid w:val="00840FA1"/>
    <w:rsid w:val="008D5798"/>
    <w:rsid w:val="008D649D"/>
    <w:rsid w:val="008E3F09"/>
    <w:rsid w:val="008F65A1"/>
    <w:rsid w:val="00910608"/>
    <w:rsid w:val="00920332"/>
    <w:rsid w:val="009853DE"/>
    <w:rsid w:val="00993915"/>
    <w:rsid w:val="009A775F"/>
    <w:rsid w:val="009B1377"/>
    <w:rsid w:val="009D3BCF"/>
    <w:rsid w:val="00A13AE1"/>
    <w:rsid w:val="00A231F6"/>
    <w:rsid w:val="00AC65D0"/>
    <w:rsid w:val="00AD2F3E"/>
    <w:rsid w:val="00B11260"/>
    <w:rsid w:val="00B262EA"/>
    <w:rsid w:val="00B64CCD"/>
    <w:rsid w:val="00B850AB"/>
    <w:rsid w:val="00BB3540"/>
    <w:rsid w:val="00CB20DD"/>
    <w:rsid w:val="00CD326C"/>
    <w:rsid w:val="00D04407"/>
    <w:rsid w:val="00D46BE3"/>
    <w:rsid w:val="00DF7506"/>
    <w:rsid w:val="00E018D8"/>
    <w:rsid w:val="00E3701A"/>
    <w:rsid w:val="00E907A7"/>
    <w:rsid w:val="00EB58CD"/>
    <w:rsid w:val="00EE7C62"/>
    <w:rsid w:val="00F33C3D"/>
    <w:rsid w:val="00F81CA5"/>
    <w:rsid w:val="00F91469"/>
    <w:rsid w:val="00FA75EC"/>
    <w:rsid w:val="00FE5E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CA92-13ED-4FA7-8D85-0EE54B38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№199</dc:creator>
  <cp:lastModifiedBy>МАДОУ №199</cp:lastModifiedBy>
  <cp:revision>66</cp:revision>
  <dcterms:created xsi:type="dcterms:W3CDTF">2015-12-22T10:37:00Z</dcterms:created>
  <dcterms:modified xsi:type="dcterms:W3CDTF">2017-06-27T13:02:00Z</dcterms:modified>
</cp:coreProperties>
</file>