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3" w:rsidRDefault="000F43F3" w:rsidP="000F43F3">
      <w:pPr>
        <w:shd w:val="clear" w:color="auto" w:fill="FFFFFF"/>
        <w:spacing w:before="15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 xml:space="preserve">           МАДОУ </w:t>
      </w:r>
      <w:r w:rsidR="00352CC8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№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199 группа « Солнышко»</w:t>
      </w:r>
    </w:p>
    <w:p w:rsidR="000E15E5" w:rsidRDefault="000F43F3" w:rsidP="000F43F3">
      <w:pPr>
        <w:shd w:val="clear" w:color="auto" w:fill="FFFFFF"/>
        <w:spacing w:before="15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 xml:space="preserve">            </w:t>
      </w:r>
      <w:r w:rsidR="000E15E5" w:rsidRPr="000E15E5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В детский сад – в первый раз</w:t>
      </w:r>
    </w:p>
    <w:p w:rsid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 </w:t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</w:r>
      <w:r w:rsidR="00352CC8">
        <w:rPr>
          <w:rFonts w:ascii="Verdana" w:hAnsi="Verdana" w:cs="Times New Roman"/>
          <w:color w:val="303F50"/>
          <w:sz w:val="20"/>
          <w:szCs w:val="20"/>
        </w:rPr>
        <w:tab/>
        <w:t>Абросимова Е.В.</w:t>
      </w:r>
    </w:p>
    <w:p w:rsidR="00352CC8" w:rsidRPr="000E15E5" w:rsidRDefault="00352CC8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</w:p>
    <w:p w:rsid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b/>
          <w:bCs/>
          <w:color w:val="303F50"/>
          <w:sz w:val="20"/>
          <w:szCs w:val="20"/>
        </w:rPr>
      </w:pP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Как примут ребенка в детском коллективе? Какие отношения сложатся у него с воспитателем? Не будет ли малыш часто болеть? Насколько Быстро он адаптируется к новой среде?</w:t>
      </w:r>
    </w:p>
    <w:p w:rsidR="00D03C53" w:rsidRPr="000E15E5" w:rsidRDefault="00D03C53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b/>
          <w:bCs/>
          <w:color w:val="303F50"/>
          <w:sz w:val="20"/>
          <w:szCs w:val="20"/>
        </w:rPr>
      </w:pPr>
      <w:r>
        <w:rPr>
          <w:rFonts w:ascii="Verdana" w:hAnsi="Verdana" w:cs="Times New Roman"/>
          <w:b/>
          <w:bCs/>
          <w:color w:val="303F50"/>
          <w:sz w:val="20"/>
          <w:szCs w:val="20"/>
        </w:rPr>
        <w:t>Этими вопросами задаются многие родители.</w:t>
      </w:r>
    </w:p>
    <w:p w:rsid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И они вполне обоснованы, поскольку известно: изменение социальной среды сказывается как на психическом, так и на физическом здоровье детей.</w:t>
      </w:r>
    </w:p>
    <w:p w:rsidR="000E15E5" w:rsidRPr="000E15E5" w:rsidRDefault="00D03C53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>
        <w:rPr>
          <w:rFonts w:ascii="Verdana" w:hAnsi="Verdana" w:cs="Times New Roman"/>
          <w:color w:val="303F50"/>
          <w:sz w:val="20"/>
          <w:szCs w:val="20"/>
        </w:rPr>
        <w:t xml:space="preserve">В нашем детском саду особое внимание </w:t>
      </w:r>
      <w:r w:rsidR="000E15E5" w:rsidRPr="00D03C53">
        <w:rPr>
          <w:rFonts w:ascii="Verdana" w:hAnsi="Verdana" w:cs="Times New Roman"/>
          <w:bCs/>
          <w:color w:val="303F50"/>
          <w:sz w:val="20"/>
          <w:szCs w:val="20"/>
        </w:rPr>
        <w:t xml:space="preserve">с этой точки зрения требуют малыши </w:t>
      </w:r>
      <w:r>
        <w:rPr>
          <w:rFonts w:ascii="Verdana" w:hAnsi="Verdana" w:cs="Times New Roman"/>
          <w:bCs/>
          <w:color w:val="303F50"/>
          <w:sz w:val="20"/>
          <w:szCs w:val="20"/>
        </w:rPr>
        <w:t>двух- трех лет</w:t>
      </w:r>
      <w:r w:rsidR="000E15E5" w:rsidRPr="00D03C53">
        <w:rPr>
          <w:rFonts w:ascii="Verdana" w:hAnsi="Verdana" w:cs="Times New Roman"/>
          <w:bCs/>
          <w:color w:val="303F50"/>
          <w:sz w:val="20"/>
          <w:szCs w:val="20"/>
        </w:rPr>
        <w:t>, которым впервые предстоит перейти из достаточно замкнутого семейного круга в мир широких социальных</w:t>
      </w:r>
      <w:r w:rsidRPr="00D03C53">
        <w:rPr>
          <w:rFonts w:ascii="Verdana" w:hAnsi="Verdana" w:cs="Times New Roman"/>
          <w:bCs/>
          <w:color w:val="303F50"/>
          <w:sz w:val="20"/>
          <w:szCs w:val="20"/>
        </w:rPr>
        <w:t xml:space="preserve"> </w:t>
      </w:r>
      <w:r w:rsidR="000E15E5" w:rsidRPr="00D03C53">
        <w:rPr>
          <w:rFonts w:ascii="Verdana" w:hAnsi="Verdana" w:cs="Times New Roman"/>
          <w:bCs/>
          <w:color w:val="303F50"/>
          <w:sz w:val="20"/>
          <w:szCs w:val="20"/>
        </w:rPr>
        <w:t>контактов.</w:t>
      </w:r>
      <w:r w:rsidR="000E15E5" w:rsidRPr="00D03C53">
        <w:rPr>
          <w:rFonts w:ascii="Verdana" w:hAnsi="Verdana" w:cs="Times New Roman"/>
          <w:color w:val="303F50"/>
          <w:sz w:val="20"/>
          <w:szCs w:val="20"/>
        </w:rPr>
        <w:t> 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>Установлено, что именно в этом возрасте адаптация проходит дольше и труднее, чаще сопровождаетс</w:t>
      </w:r>
      <w:r>
        <w:rPr>
          <w:rFonts w:ascii="Verdana" w:hAnsi="Verdana" w:cs="Times New Roman"/>
          <w:color w:val="303F50"/>
          <w:sz w:val="20"/>
          <w:szCs w:val="20"/>
        </w:rPr>
        <w:t>я болезнями, чем у детей постарше.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Дело в том, что это – период интенсивного физического развития организма и созревания психических процессов. И именно на этом этапе становления дети в наибольшей степени подвержены нервным колебаниям и даже срывам. Новые условия и новые формы поведения требуют определенных усилий и умений со стороны ребенка. И от того, насколько малыш подготовлен в семье к переходу в новую для него среду – детское учреждение, зависят и течение адаптационного периода – его продолжительность и интенсивность, и дальнейшее развитие ребенка в целом.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С приходом ребенка в дошкольное учреждение его жизнь резко изменяется, а именно:</w:t>
      </w:r>
      <w:r w:rsidRPr="000E15E5">
        <w:rPr>
          <w:rFonts w:ascii="Verdana" w:hAnsi="Verdana" w:cs="Times New Roman"/>
          <w:color w:val="303F50"/>
          <w:sz w:val="20"/>
          <w:szCs w:val="20"/>
        </w:rPr>
        <w:t> отсутствие родителей или других близких взрослых, постоянный контакт со сверстниками, новое помещение, строгий режим дня, новые требования к поведению, другой стиль общения. Все это требует максимального напряжения всех сил ребенка. От готовности ребенка к подобным переменам зависит уровень адаптации: будет ли она лёгкая и незаметная либо тяжелая.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b/>
          <w:bCs/>
          <w:color w:val="303F50"/>
          <w:sz w:val="20"/>
          <w:szCs w:val="20"/>
        </w:rPr>
      </w:pP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Наиболее легко адаптация протекает у малышей, которые умеют: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длительно, разнообразно и сосредоточенно действовать игрушками;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использовать элементы ролевой игры;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налаживать контакты со взрослыми и сверстниками;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просить о помощи и выполнять поручения взрослых;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следовать правилам поведения и режиму дня, установленным в садике.</w:t>
      </w:r>
    </w:p>
    <w:p w:rsid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Всему этому можно и даже очень нужно научить ребенка в домашних условиях.</w:t>
      </w:r>
    </w:p>
    <w:p w:rsidR="000E15E5" w:rsidRPr="000E15E5" w:rsidRDefault="00D03C53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>
        <w:rPr>
          <w:rFonts w:ascii="Verdana" w:hAnsi="Verdana" w:cs="Times New Roman"/>
          <w:color w:val="303F50"/>
          <w:sz w:val="20"/>
          <w:szCs w:val="20"/>
        </w:rPr>
        <w:t>Для того</w:t>
      </w:r>
      <w:r w:rsidRPr="00D03C53">
        <w:rPr>
          <w:rFonts w:ascii="Verdana" w:hAnsi="Verdana" w:cs="Times New Roman"/>
          <w:color w:val="303F50"/>
          <w:sz w:val="20"/>
          <w:szCs w:val="20"/>
        </w:rPr>
        <w:t xml:space="preserve">,  </w:t>
      </w:r>
      <w:r w:rsidRPr="00D03C53">
        <w:rPr>
          <w:rFonts w:ascii="Verdana" w:hAnsi="Verdana" w:cs="Times New Roman"/>
          <w:bCs/>
          <w:color w:val="303F50"/>
          <w:sz w:val="20"/>
          <w:szCs w:val="20"/>
        </w:rPr>
        <w:t>ч</w:t>
      </w:r>
      <w:r w:rsidR="000E15E5" w:rsidRPr="00D03C53">
        <w:rPr>
          <w:rFonts w:ascii="Verdana" w:hAnsi="Verdana" w:cs="Times New Roman"/>
          <w:bCs/>
          <w:color w:val="303F50"/>
          <w:sz w:val="20"/>
          <w:szCs w:val="20"/>
        </w:rPr>
        <w:t>тобы развить у ребёнка умение манипулировать игрушками и заинтересовать его этой деятельностью, </w:t>
      </w:r>
      <w:r>
        <w:rPr>
          <w:rFonts w:ascii="Verdana" w:hAnsi="Verdana" w:cs="Times New Roman"/>
          <w:color w:val="303F50"/>
          <w:sz w:val="20"/>
          <w:szCs w:val="20"/>
        </w:rPr>
        <w:t>мы сами показываем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, что можно делать с игрушкой, </w:t>
      </w:r>
      <w:r>
        <w:rPr>
          <w:rFonts w:ascii="Verdana" w:hAnsi="Verdana" w:cs="Times New Roman"/>
          <w:color w:val="303F50"/>
          <w:sz w:val="20"/>
          <w:szCs w:val="20"/>
        </w:rPr>
        <w:t xml:space="preserve">как ею можно играть, включаемся вместе с детьми в процесс и вспоминаем 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 себя в</w:t>
      </w:r>
      <w:r>
        <w:rPr>
          <w:rFonts w:ascii="Verdana" w:hAnsi="Verdana" w:cs="Times New Roman"/>
          <w:color w:val="303F50"/>
          <w:sz w:val="20"/>
          <w:szCs w:val="20"/>
        </w:rPr>
        <w:t xml:space="preserve"> детстве – и у нас  это получается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 и даже </w:t>
      </w:r>
      <w:r>
        <w:rPr>
          <w:rFonts w:ascii="Verdana" w:hAnsi="Verdana" w:cs="Times New Roman"/>
          <w:color w:val="303F50"/>
          <w:sz w:val="20"/>
          <w:szCs w:val="20"/>
        </w:rPr>
        <w:t xml:space="preserve">нравится. Стимулируем 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у ребенка 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lastRenderedPageBreak/>
        <w:t>желание играт</w:t>
      </w:r>
      <w:r>
        <w:rPr>
          <w:rFonts w:ascii="Verdana" w:hAnsi="Verdana" w:cs="Times New Roman"/>
          <w:color w:val="303F50"/>
          <w:sz w:val="20"/>
          <w:szCs w:val="20"/>
        </w:rPr>
        <w:t>ь и помогать ему в этом и тогда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 </w:t>
      </w:r>
      <w:r>
        <w:rPr>
          <w:rFonts w:ascii="Verdana" w:hAnsi="Verdana" w:cs="Times New Roman"/>
          <w:color w:val="303F50"/>
          <w:sz w:val="20"/>
          <w:szCs w:val="20"/>
        </w:rPr>
        <w:t>у него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 не появится проблем с тем, чем себя занять, а следовательно,</w:t>
      </w:r>
      <w:r>
        <w:rPr>
          <w:rFonts w:ascii="Verdana" w:hAnsi="Verdana" w:cs="Times New Roman"/>
          <w:color w:val="303F50"/>
          <w:sz w:val="20"/>
          <w:szCs w:val="20"/>
        </w:rPr>
        <w:t xml:space="preserve"> время пролетает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 незаметнее и без слез.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Познакомить с ролевой игрой малыша</w:t>
      </w:r>
      <w:r w:rsidR="00D03C53">
        <w:rPr>
          <w:rFonts w:ascii="Verdana" w:hAnsi="Verdana" w:cs="Times New Roman"/>
          <w:b/>
          <w:bCs/>
          <w:color w:val="303F50"/>
          <w:sz w:val="20"/>
          <w:szCs w:val="20"/>
        </w:rPr>
        <w:t xml:space="preserve"> мы рекомендует также родителям дома.</w:t>
      </w: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 xml:space="preserve"> </w:t>
      </w:r>
      <w:r w:rsidRPr="000E15E5">
        <w:rPr>
          <w:rFonts w:ascii="Verdana" w:hAnsi="Verdana" w:cs="Times New Roman"/>
          <w:color w:val="303F50"/>
          <w:sz w:val="20"/>
          <w:szCs w:val="20"/>
        </w:rPr>
        <w:t xml:space="preserve">Например, для ребенка </w:t>
      </w:r>
      <w:r w:rsidR="00D03C53">
        <w:rPr>
          <w:rFonts w:ascii="Verdana" w:hAnsi="Verdana" w:cs="Times New Roman"/>
          <w:color w:val="303F50"/>
          <w:sz w:val="20"/>
          <w:szCs w:val="20"/>
        </w:rPr>
        <w:t xml:space="preserve">двух-трех </w:t>
      </w:r>
      <w:r w:rsidRPr="000E15E5">
        <w:rPr>
          <w:rFonts w:ascii="Verdana" w:hAnsi="Verdana" w:cs="Times New Roman"/>
          <w:color w:val="303F50"/>
          <w:sz w:val="20"/>
          <w:szCs w:val="20"/>
        </w:rPr>
        <w:t xml:space="preserve">лет это просто подражание животным или каким - то персонажам- как кто говорит, кто как ходит: «Пришла кошка, замяукала, как киска мяукает? Потом увидела собачку - спинку выгнула и зафыркала. Как кошечка спинку выгибает?...». Не забывайте поощрять малыша за старания и ни в коем случае не заставляйте его что- то делать. Если он не проявляет интереса к игре, попробуйте позже и что –то другое – не прошли кошечки, курочки и лошадки, превращайтесь в машинки в Болтика и </w:t>
      </w:r>
      <w:proofErr w:type="spellStart"/>
      <w:r w:rsidRPr="000E15E5">
        <w:rPr>
          <w:rFonts w:ascii="Verdana" w:hAnsi="Verdana" w:cs="Times New Roman"/>
          <w:color w:val="303F50"/>
          <w:sz w:val="20"/>
          <w:szCs w:val="20"/>
        </w:rPr>
        <w:t>Лёлика</w:t>
      </w:r>
      <w:proofErr w:type="spellEnd"/>
      <w:r w:rsidRPr="000E15E5">
        <w:rPr>
          <w:rFonts w:ascii="Verdana" w:hAnsi="Verdana" w:cs="Times New Roman"/>
          <w:color w:val="303F50"/>
          <w:sz w:val="20"/>
          <w:szCs w:val="20"/>
        </w:rPr>
        <w:t xml:space="preserve">, в </w:t>
      </w:r>
      <w:proofErr w:type="spellStart"/>
      <w:r w:rsidRPr="000E15E5">
        <w:rPr>
          <w:rFonts w:ascii="Verdana" w:hAnsi="Verdana" w:cs="Times New Roman"/>
          <w:color w:val="303F50"/>
          <w:sz w:val="20"/>
          <w:szCs w:val="20"/>
        </w:rPr>
        <w:t>смешариков</w:t>
      </w:r>
      <w:proofErr w:type="spellEnd"/>
      <w:r w:rsidRPr="000E15E5">
        <w:rPr>
          <w:rFonts w:ascii="Verdana" w:hAnsi="Verdana" w:cs="Times New Roman"/>
          <w:color w:val="303F50"/>
          <w:sz w:val="20"/>
          <w:szCs w:val="20"/>
        </w:rPr>
        <w:t>, да все равно в кого. Главное, чтобы эта игра заинтересовала вашего малыша.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Контактным же ребенок станет</w:t>
      </w:r>
      <w:r w:rsidRPr="000E15E5">
        <w:rPr>
          <w:rFonts w:ascii="Verdana" w:hAnsi="Verdana" w:cs="Times New Roman"/>
          <w:color w:val="303F50"/>
          <w:sz w:val="20"/>
          <w:szCs w:val="20"/>
        </w:rPr>
        <w:t>, если будет регулярно общаться со сверстниками в песочнице, на площадке, в парке. А со взрослыми же людьми – очень хорошо, если малыш видится и контактирует не только с родителями и родственниками но и с другими, которых он видит ежедневно. Дети очень хорошие подражатели, и в первую очередь они подражают своим же родителям, которых они видят каждый день. Поэтому, если вы хотите, чтобы ваш малыш был общительным и не боялся людей, вы сами должны быть такими. Что бы ваш ребёнок как можно безболезненнее вошел в детсадовскую среду, его необходимо заранее подготавливать к этому, - вопрос, не требующий доказательств.</w:t>
      </w:r>
    </w:p>
    <w:p w:rsidR="000E15E5" w:rsidRPr="000E15E5" w:rsidRDefault="007C662F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b/>
          <w:bCs/>
          <w:color w:val="303F50"/>
          <w:sz w:val="20"/>
          <w:szCs w:val="20"/>
        </w:rPr>
      </w:pPr>
      <w:r>
        <w:rPr>
          <w:rFonts w:ascii="Verdana" w:hAnsi="Verdana" w:cs="Times New Roman"/>
          <w:b/>
          <w:bCs/>
          <w:color w:val="303F50"/>
          <w:sz w:val="20"/>
          <w:szCs w:val="20"/>
        </w:rPr>
        <w:t>Не только педагоги, но и специалисты нашего детского сада</w:t>
      </w:r>
      <w:r w:rsidR="000E15E5"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 xml:space="preserve"> дают следующие рекомендации родителям для наиболее лёгкой адаптации их ребенка в детском саду: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Расставайтесь с ребёнком с довольной улыбкой, но без длительных объятий и поцелуев. Не говорите ему, что в детском саду с ним не случится ничего плохого - он может заподозрить у вас признаки беспокойства;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Даже если ребёнок кричит и просит вас остаться, не старайтесь ускользнуть незаметно;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Уходите всегда открыто, иначе у малыша может возникнуть страх потерять маму или папу. Всегда следует сказать, что вы уходите, так как это необходимо, но позже обязательно вернётесь;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Пообещайте ребёнку вернувшись домой, вы сделаете что-нибудь приятное вместе – прочитаете книгу, купите мороженое и т.д., - ребенок поймет, что он саду не будет в детсаде вечно;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Дайте ребёнку свои фотографии. Они будут напоминать ему о вас, и малыш не почувствует себя одиноким. Пусть ребенок возьмёт с собой в сад маленькую игрушку. Это часто действует успокаивающе;</w:t>
      </w:r>
    </w:p>
    <w:p w:rsidR="000E15E5" w:rsidRPr="000E15E5" w:rsidRDefault="000E15E5" w:rsidP="000E15E5">
      <w:pPr>
        <w:shd w:val="clear" w:color="auto" w:fill="FFFFFF"/>
        <w:spacing w:before="150" w:after="150" w:line="293" w:lineRule="atLeast"/>
        <w:rPr>
          <w:rFonts w:ascii="Verdana" w:hAnsi="Verdana" w:cs="Times New Roman"/>
          <w:color w:val="303F50"/>
          <w:sz w:val="20"/>
          <w:szCs w:val="20"/>
        </w:rPr>
      </w:pPr>
      <w:r w:rsidRPr="000E15E5">
        <w:rPr>
          <w:rFonts w:ascii="Verdana" w:hAnsi="Verdana" w:cs="Times New Roman"/>
          <w:color w:val="303F50"/>
          <w:sz w:val="20"/>
          <w:szCs w:val="20"/>
        </w:rPr>
        <w:t>- Не оставляйте ребенка в толпе детей, подведите сына к воспитателю пусть взрослый возьмёт его за руку и отведет к другим детям.</w:t>
      </w:r>
    </w:p>
    <w:p w:rsidR="001C6FB2" w:rsidRDefault="007C662F" w:rsidP="00352CC8">
      <w:pPr>
        <w:shd w:val="clear" w:color="auto" w:fill="FFFFFF"/>
        <w:spacing w:before="150" w:after="150" w:line="293" w:lineRule="atLeast"/>
      </w:pPr>
      <w:r>
        <w:rPr>
          <w:rFonts w:ascii="Verdana" w:hAnsi="Verdana" w:cs="Times New Roman"/>
          <w:b/>
          <w:bCs/>
          <w:color w:val="303F50"/>
          <w:sz w:val="20"/>
          <w:szCs w:val="20"/>
        </w:rPr>
        <w:t>Напоследок хочется сказать:</w:t>
      </w:r>
      <w:r w:rsidR="000E15E5" w:rsidRPr="000E15E5">
        <w:rPr>
          <w:rFonts w:ascii="Verdana" w:hAnsi="Verdana" w:cs="Times New Roman"/>
          <w:b/>
          <w:bCs/>
          <w:color w:val="303F50"/>
          <w:sz w:val="20"/>
          <w:szCs w:val="20"/>
        </w:rPr>
        <w:t> 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 xml:space="preserve">если вы будете руководствоваться </w:t>
      </w:r>
      <w:r>
        <w:rPr>
          <w:rFonts w:ascii="Verdana" w:hAnsi="Verdana" w:cs="Times New Roman"/>
          <w:color w:val="303F50"/>
          <w:sz w:val="20"/>
          <w:szCs w:val="20"/>
        </w:rPr>
        <w:t xml:space="preserve">нашими </w:t>
      </w:r>
      <w:r w:rsidR="000E15E5" w:rsidRPr="000E15E5">
        <w:rPr>
          <w:rFonts w:ascii="Verdana" w:hAnsi="Verdana" w:cs="Times New Roman"/>
          <w:color w:val="303F50"/>
          <w:sz w:val="20"/>
          <w:szCs w:val="20"/>
        </w:rPr>
        <w:t>приведенными выше рекомендациям, следовать им систематически, подходить к подготовке ребенка к садику ответственно и творчески, то процесс адаптации пройдет для вас и вашег</w:t>
      </w:r>
      <w:r>
        <w:rPr>
          <w:rFonts w:ascii="Verdana" w:hAnsi="Verdana" w:cs="Times New Roman"/>
          <w:color w:val="303F50"/>
          <w:sz w:val="20"/>
          <w:szCs w:val="20"/>
        </w:rPr>
        <w:t xml:space="preserve">о ребенка легко и непринужденно. А мы, дорогие родители, будем всячески Вам в этом способствовать. </w:t>
      </w:r>
      <w:bookmarkStart w:id="0" w:name="_GoBack"/>
      <w:bookmarkEnd w:id="0"/>
    </w:p>
    <w:sectPr w:rsidR="001C6FB2" w:rsidSect="001C6F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5"/>
    <w:rsid w:val="000E15E5"/>
    <w:rsid w:val="000F43F3"/>
    <w:rsid w:val="001C6FB2"/>
    <w:rsid w:val="00352CC8"/>
    <w:rsid w:val="007C662F"/>
    <w:rsid w:val="00D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E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15E5"/>
  </w:style>
  <w:style w:type="paragraph" w:styleId="a3">
    <w:name w:val="Normal (Web)"/>
    <w:basedOn w:val="a"/>
    <w:uiPriority w:val="99"/>
    <w:semiHidden/>
    <w:unhideWhenUsed/>
    <w:rsid w:val="000E15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0E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5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E5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15E5"/>
  </w:style>
  <w:style w:type="paragraph" w:styleId="a3">
    <w:name w:val="Normal (Web)"/>
    <w:basedOn w:val="a"/>
    <w:uiPriority w:val="99"/>
    <w:semiHidden/>
    <w:unhideWhenUsed/>
    <w:rsid w:val="000E15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0E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Мареев</dc:creator>
  <cp:keywords/>
  <dc:description/>
  <cp:lastModifiedBy>МАДОУ №199</cp:lastModifiedBy>
  <cp:revision>3</cp:revision>
  <dcterms:created xsi:type="dcterms:W3CDTF">2016-02-26T11:39:00Z</dcterms:created>
  <dcterms:modified xsi:type="dcterms:W3CDTF">2016-03-15T09:02:00Z</dcterms:modified>
</cp:coreProperties>
</file>